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</w:tblGrid>
      <w:tr w:rsidR="00E50BAE">
        <w:trPr>
          <w:trHeight w:val="59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50BAE" w:rsidRDefault="00E50BAE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92323393" r:id="rId8"/>
              </w:object>
            </w:r>
          </w:p>
          <w:p w:rsidR="00E50BAE" w:rsidRDefault="00E50BAE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ΕΛΛΗΝΙΚΗ ΔΗΜΟΚΡΑΤΙΑ</w:t>
            </w:r>
          </w:p>
          <w:p w:rsidR="00232E33" w:rsidRDefault="00E50BAE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ΥΠΟΥΡΓΕΙΟ </w:t>
            </w:r>
            <w:r w:rsidR="00232E33">
              <w:rPr>
                <w:rFonts w:ascii="Calibri" w:hAnsi="Calibri"/>
                <w:sz w:val="22"/>
                <w:szCs w:val="22"/>
                <w:lang w:val="el-GR"/>
              </w:rPr>
              <w:t>ΠΟΛΙΤΙΣΜΟΥ,</w:t>
            </w:r>
          </w:p>
          <w:p w:rsidR="00E50BAE" w:rsidRDefault="00E50BAE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ΠΑΙΔΕΙΑΣ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el-GR"/>
              </w:rPr>
              <w:t>ΚΑΙ ΘΡΗΣΚΕΥΜΑΤΩΝ</w:t>
            </w:r>
          </w:p>
          <w:p w:rsidR="00E50BAE" w:rsidRDefault="00E50BAE">
            <w:pPr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E50BAE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50BAE" w:rsidRPr="00232E33" w:rsidRDefault="00E50BAE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232E33">
              <w:rPr>
                <w:rFonts w:ascii="Calibri" w:hAnsi="Calibri"/>
                <w:b/>
                <w:sz w:val="20"/>
                <w:szCs w:val="20"/>
                <w:lang w:val="el-GR"/>
              </w:rPr>
              <w:t>ΙΔΡΥΜΑ ΚΡΑΤΙΚΩΝ ΥΠΟΤΡΟΦΙΩΝ</w:t>
            </w:r>
          </w:p>
          <w:p w:rsidR="00E50BAE" w:rsidRPr="00232E33" w:rsidRDefault="00E50BAE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232E33">
              <w:rPr>
                <w:rFonts w:ascii="Calibri" w:hAnsi="Calibri"/>
                <w:b/>
                <w:spacing w:val="18"/>
                <w:sz w:val="20"/>
                <w:szCs w:val="20"/>
                <w:lang w:val="el-GR"/>
              </w:rPr>
              <w:t>(Ι</w:t>
            </w:r>
            <w:r w:rsidRPr="00232E33">
              <w:rPr>
                <w:rFonts w:ascii="Calibri" w:hAnsi="Calibri"/>
                <w:b/>
                <w:spacing w:val="10"/>
                <w:sz w:val="20"/>
                <w:szCs w:val="20"/>
                <w:lang w:val="el-GR"/>
              </w:rPr>
              <w:t>.Κ.Υ</w:t>
            </w:r>
            <w:r w:rsidRPr="00232E33">
              <w:rPr>
                <w:rFonts w:ascii="Calibri" w:hAnsi="Calibri"/>
                <w:b/>
                <w:sz w:val="20"/>
                <w:szCs w:val="20"/>
                <w:lang w:val="el-GR"/>
              </w:rPr>
              <w:t>.)</w:t>
            </w:r>
          </w:p>
          <w:p w:rsidR="00E50BAE" w:rsidRDefault="00E50BAE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E50BAE" w:rsidRDefault="00E50BAE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ΤΜΗΜΑ ΥΠΟΤΡΟΦΙΩΝ ΑΛΛΟΔΑΠΩΝ ΚΑΙ ΜΟΡΦΩΤΙΚΩΝ ΑΝΤΑΛΛΑΓΩΝ</w:t>
            </w:r>
          </w:p>
          <w:p w:rsidR="00E50BAE" w:rsidRDefault="00E50BAE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E50BAE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50BAE" w:rsidRDefault="00E50BA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Ταχ. Δ/νση: Λεωφ. Εθνικής Αντιστάσεως 41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50BAE" w:rsidRDefault="00E50BA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Τ.Κ. – Πόλη:  14234  Νέα Ιωνία</w:t>
            </w:r>
            <w:r w:rsidR="008708AA">
              <w:rPr>
                <w:rFonts w:ascii="Calibri" w:hAnsi="Calibri"/>
                <w:sz w:val="20"/>
                <w:szCs w:val="20"/>
                <w:lang w:val="el-GR"/>
              </w:rPr>
              <w:t>, Αθήνα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50BAE" w:rsidRDefault="00E50BA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Ιστοσελίδα: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://</w:t>
            </w:r>
            <w:hyperlink r:id="rId9" w:history="1"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iky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50BAE" w:rsidRPr="000414EF" w:rsidRDefault="00E50BA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Πληροφορίες: Γ. Μαμά, Α. Καρακατσάνη</w:t>
            </w:r>
            <w:r w:rsidR="000414EF" w:rsidRPr="000414EF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0414EF" w:rsidRPr="000414EF" w:rsidRDefault="000414E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Π. Σαραντάκου</w:t>
            </w:r>
          </w:p>
          <w:p w:rsidR="000414EF" w:rsidRDefault="00E50BAE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Τηλέφωνο: 210</w:t>
            </w:r>
            <w:r w:rsidR="000414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3726325, 210</w:t>
            </w:r>
            <w:r w:rsidR="000414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3726331</w:t>
            </w:r>
            <w:r w:rsidR="000414EF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8708AA" w:rsidRDefault="000414E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210 3726338</w:t>
            </w:r>
          </w:p>
          <w:p w:rsidR="00E50BAE" w:rsidRDefault="008708AA" w:rsidP="008708AA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  <w:r w:rsidRPr="008708AA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foreigners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@</w:t>
            </w:r>
            <w:r>
              <w:rPr>
                <w:rFonts w:ascii="Calibri" w:hAnsi="Calibri"/>
                <w:sz w:val="20"/>
                <w:szCs w:val="20"/>
              </w:rPr>
              <w:t>iky</w:t>
            </w:r>
            <w:r w:rsidRPr="008708AA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gr</w:t>
            </w:r>
            <w:r w:rsidR="00E50BAE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50BAE"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</w:tc>
      </w:tr>
    </w:tbl>
    <w:p w:rsidR="00E50BAE" w:rsidRDefault="00E50BAE">
      <w:pPr>
        <w:rPr>
          <w:lang w:val="el-GR"/>
        </w:rPr>
      </w:pPr>
    </w:p>
    <w:p w:rsidR="00E50BAE" w:rsidRDefault="00E50BAE">
      <w:pPr>
        <w:rPr>
          <w:lang w:val="el-GR"/>
        </w:rPr>
      </w:pPr>
    </w:p>
    <w:p w:rsidR="00E50BAE" w:rsidRDefault="00E50BAE">
      <w:pPr>
        <w:rPr>
          <w:lang w:val="el-GR"/>
        </w:rPr>
      </w:pPr>
    </w:p>
    <w:p w:rsidR="008708AA" w:rsidRDefault="00E50BAE" w:rsidP="008708AA">
      <w:pPr>
        <w:pStyle w:val="1"/>
        <w:rPr>
          <w:sz w:val="28"/>
          <w:szCs w:val="28"/>
          <w:u w:val="none"/>
          <w:lang w:val="el-GR"/>
        </w:rPr>
      </w:pPr>
      <w:r w:rsidRPr="00D26D89">
        <w:rPr>
          <w:sz w:val="28"/>
          <w:szCs w:val="28"/>
          <w:u w:val="none"/>
          <w:lang w:val="el-GR"/>
        </w:rPr>
        <w:t>ΕΞΑΜΗΝΙΑΙΑ ΕΚΘΕΣΗ Π</w:t>
      </w:r>
      <w:r w:rsidR="008708AA" w:rsidRPr="00D26D89">
        <w:rPr>
          <w:sz w:val="28"/>
          <w:szCs w:val="28"/>
          <w:u w:val="none"/>
          <w:lang w:val="el-GR"/>
        </w:rPr>
        <w:t>Ρ</w:t>
      </w:r>
      <w:r w:rsidRPr="00D26D89">
        <w:rPr>
          <w:sz w:val="28"/>
          <w:szCs w:val="28"/>
          <w:u w:val="none"/>
          <w:lang w:val="el-GR"/>
        </w:rPr>
        <w:t>Ο</w:t>
      </w:r>
      <w:r w:rsidR="008708AA" w:rsidRPr="00D26D89">
        <w:rPr>
          <w:sz w:val="28"/>
          <w:szCs w:val="28"/>
          <w:u w:val="none"/>
          <w:lang w:val="el-GR"/>
        </w:rPr>
        <w:t>Ο</w:t>
      </w:r>
      <w:r w:rsidRPr="00D26D89">
        <w:rPr>
          <w:sz w:val="28"/>
          <w:szCs w:val="28"/>
          <w:u w:val="none"/>
          <w:lang w:val="el-GR"/>
        </w:rPr>
        <w:t>Δ</w:t>
      </w:r>
      <w:r w:rsidR="008708AA" w:rsidRPr="00D26D89">
        <w:rPr>
          <w:sz w:val="28"/>
          <w:szCs w:val="28"/>
          <w:u w:val="none"/>
          <w:lang w:val="el-GR"/>
        </w:rPr>
        <w:t>ΟΥ</w:t>
      </w:r>
    </w:p>
    <w:p w:rsidR="00D26D89" w:rsidRPr="00D26D89" w:rsidRDefault="00D26D89" w:rsidP="00D26D89">
      <w:pPr>
        <w:rPr>
          <w:lang w:val="el-GR"/>
        </w:rPr>
      </w:pPr>
    </w:p>
    <w:p w:rsidR="008708AA" w:rsidRPr="002D73A9" w:rsidRDefault="008708AA" w:rsidP="008708AA">
      <w:pPr>
        <w:rPr>
          <w:rFonts w:ascii="Arial" w:hAnsi="Arial" w:cs="Arial"/>
          <w:lang w:val="el-GR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l-GR"/>
        </w:rPr>
        <w:t xml:space="preserve">      </w:t>
      </w:r>
      <w:r>
        <w:rPr>
          <w:lang w:val="en-US"/>
        </w:rPr>
        <w:t>(</w:t>
      </w:r>
      <w:r w:rsidRPr="002D73A9">
        <w:rPr>
          <w:rFonts w:ascii="Arial" w:hAnsi="Arial" w:cs="Arial"/>
          <w:lang w:val="el-GR"/>
        </w:rPr>
        <w:t>ΕΚΠΟΝΗΣΗ ΔΙΔΑΚΤΟΡΙΚΗΣ ΔΙΑΤΡΙΒΗΣ)</w:t>
      </w:r>
    </w:p>
    <w:p w:rsidR="00E50BAE" w:rsidRPr="002D73A9" w:rsidRDefault="00E50BAE">
      <w:pPr>
        <w:rPr>
          <w:rFonts w:ascii="Arial" w:hAnsi="Arial" w:cs="Arial"/>
          <w:lang w:val="el-GR"/>
        </w:rPr>
      </w:pPr>
    </w:p>
    <w:p w:rsidR="00E50BAE" w:rsidRPr="002D73A9" w:rsidRDefault="00E50BAE">
      <w:pPr>
        <w:rPr>
          <w:rFonts w:ascii="Arial" w:hAnsi="Arial" w:cs="Arial"/>
          <w:lang w:val="el-GR"/>
        </w:rPr>
      </w:pPr>
    </w:p>
    <w:p w:rsidR="00E50BAE" w:rsidRPr="002D73A9" w:rsidRDefault="00E50BAE">
      <w:pPr>
        <w:rPr>
          <w:rFonts w:ascii="Arial" w:hAnsi="Arial" w:cs="Arial"/>
          <w:lang w:val="el-GR"/>
        </w:rPr>
      </w:pPr>
    </w:p>
    <w:p w:rsidR="00E50BAE" w:rsidRPr="002D73A9" w:rsidRDefault="00E50BAE">
      <w:pPr>
        <w:jc w:val="center"/>
        <w:rPr>
          <w:rFonts w:ascii="Arial" w:hAnsi="Arial" w:cs="Arial"/>
          <w:lang w:val="el-GR"/>
        </w:rPr>
      </w:pPr>
      <w:r w:rsidRPr="002D73A9">
        <w:rPr>
          <w:rFonts w:ascii="Arial" w:hAnsi="Arial" w:cs="Arial"/>
          <w:lang w:val="el-GR"/>
        </w:rPr>
        <w:t>ΓΙΑ ΤΟ ΧΡΟΝΙΚΟ ΔΙΑΣΤΗΜΑ</w:t>
      </w:r>
    </w:p>
    <w:p w:rsidR="00E50BAE" w:rsidRPr="002D73A9" w:rsidRDefault="00E50BAE">
      <w:pPr>
        <w:jc w:val="center"/>
        <w:rPr>
          <w:rFonts w:ascii="Arial" w:hAnsi="Arial" w:cs="Arial"/>
          <w:lang w:val="el-GR"/>
        </w:rPr>
      </w:pPr>
    </w:p>
    <w:p w:rsidR="00E50BAE" w:rsidRPr="002D73A9" w:rsidRDefault="00E50BAE">
      <w:pPr>
        <w:jc w:val="center"/>
        <w:rPr>
          <w:rFonts w:ascii="Arial" w:hAnsi="Arial" w:cs="Arial"/>
          <w:lang w:val="el-GR"/>
        </w:rPr>
      </w:pPr>
    </w:p>
    <w:p w:rsidR="002D73A9" w:rsidRDefault="00E50BAE">
      <w:pPr>
        <w:ind w:left="1440"/>
        <w:rPr>
          <w:rFonts w:ascii="Arial" w:hAnsi="Arial" w:cs="Arial"/>
          <w:lang w:val="el-GR"/>
        </w:rPr>
      </w:pPr>
      <w:r w:rsidRPr="002D73A9">
        <w:rPr>
          <w:rFonts w:ascii="Arial" w:hAnsi="Arial" w:cs="Arial"/>
          <w:lang w:val="el-GR"/>
        </w:rPr>
        <w:t xml:space="preserve">  </w:t>
      </w:r>
      <w:r w:rsidR="002D73A9">
        <w:rPr>
          <w:rFonts w:ascii="Arial" w:hAnsi="Arial" w:cs="Arial"/>
          <w:lang w:val="el-GR"/>
        </w:rPr>
        <w:tab/>
      </w:r>
      <w:r w:rsidR="002D73A9">
        <w:rPr>
          <w:rFonts w:ascii="Arial" w:hAnsi="Arial" w:cs="Arial"/>
          <w:lang w:val="el-GR"/>
        </w:rPr>
        <w:tab/>
      </w:r>
      <w:r w:rsidR="002D73A9">
        <w:rPr>
          <w:rFonts w:ascii="Arial" w:hAnsi="Arial" w:cs="Arial"/>
          <w:lang w:val="el-GR"/>
        </w:rPr>
        <w:tab/>
      </w:r>
      <w:r w:rsidRPr="002D73A9">
        <w:rPr>
          <w:rFonts w:ascii="Arial" w:hAnsi="Arial" w:cs="Arial"/>
          <w:lang w:val="el-GR"/>
        </w:rPr>
        <w:t xml:space="preserve">ΑΠΟ: </w:t>
      </w:r>
    </w:p>
    <w:p w:rsidR="002D73A9" w:rsidRDefault="002D73A9">
      <w:pPr>
        <w:ind w:left="1440"/>
        <w:rPr>
          <w:rFonts w:ascii="Arial" w:hAnsi="Arial" w:cs="Arial"/>
          <w:lang w:val="el-GR"/>
        </w:rPr>
      </w:pPr>
    </w:p>
    <w:p w:rsidR="00E50BAE" w:rsidRDefault="00E50BAE">
      <w:pPr>
        <w:ind w:left="1440"/>
        <w:rPr>
          <w:rFonts w:ascii="Arial" w:hAnsi="Arial" w:cs="Arial"/>
          <w:lang w:val="el-GR"/>
        </w:rPr>
      </w:pPr>
      <w:r w:rsidRPr="002D73A9">
        <w:rPr>
          <w:rFonts w:ascii="Arial" w:hAnsi="Arial" w:cs="Arial"/>
          <w:lang w:val="el-GR"/>
        </w:rPr>
        <w:t xml:space="preserve"> </w:t>
      </w:r>
      <w:r w:rsidR="002D73A9">
        <w:rPr>
          <w:rFonts w:ascii="Arial" w:hAnsi="Arial" w:cs="Arial"/>
          <w:lang w:val="el-GR"/>
        </w:rPr>
        <w:tab/>
      </w:r>
      <w:r w:rsidR="002D73A9">
        <w:rPr>
          <w:rFonts w:ascii="Arial" w:hAnsi="Arial" w:cs="Arial"/>
          <w:lang w:val="el-GR"/>
        </w:rPr>
        <w:tab/>
      </w:r>
      <w:r w:rsidR="002D73A9">
        <w:rPr>
          <w:rFonts w:ascii="Arial" w:hAnsi="Arial" w:cs="Arial"/>
          <w:lang w:val="el-GR"/>
        </w:rPr>
        <w:tab/>
      </w:r>
      <w:r w:rsidRPr="002D73A9">
        <w:rPr>
          <w:rFonts w:ascii="Arial" w:hAnsi="Arial" w:cs="Arial"/>
          <w:lang w:val="el-GR"/>
        </w:rPr>
        <w:t>ΕΩΣ:</w:t>
      </w:r>
    </w:p>
    <w:p w:rsidR="002D73A9" w:rsidRPr="002D73A9" w:rsidRDefault="002D73A9">
      <w:pPr>
        <w:ind w:left="1440"/>
        <w:rPr>
          <w:rFonts w:ascii="Arial" w:hAnsi="Arial" w:cs="Arial"/>
          <w:lang w:val="el-GR"/>
        </w:rPr>
      </w:pPr>
    </w:p>
    <w:p w:rsidR="00E50BAE" w:rsidRPr="002D73A9" w:rsidRDefault="00E50BAE">
      <w:pPr>
        <w:ind w:left="1440"/>
        <w:rPr>
          <w:rFonts w:ascii="Arial" w:hAnsi="Arial" w:cs="Arial"/>
          <w:lang w:val="el-GR"/>
        </w:rPr>
      </w:pPr>
    </w:p>
    <w:p w:rsidR="002D73A9" w:rsidRDefault="002D73A9" w:rsidP="008708AA">
      <w:pPr>
        <w:spacing w:line="480" w:lineRule="auto"/>
        <w:jc w:val="center"/>
        <w:rPr>
          <w:rFonts w:ascii="Arial" w:hAnsi="Arial" w:cs="Arial"/>
          <w:lang w:val="el-GR"/>
        </w:rPr>
      </w:pPr>
    </w:p>
    <w:p w:rsidR="008708AA" w:rsidRPr="002D73A9" w:rsidRDefault="00E50BAE" w:rsidP="00D26D89">
      <w:pPr>
        <w:spacing w:line="480" w:lineRule="auto"/>
        <w:ind w:left="720" w:firstLine="720"/>
        <w:rPr>
          <w:rFonts w:ascii="Arial" w:hAnsi="Arial" w:cs="Arial"/>
          <w:lang w:val="el-GR"/>
        </w:rPr>
      </w:pPr>
      <w:r w:rsidRPr="002D73A9">
        <w:rPr>
          <w:rFonts w:ascii="Arial" w:hAnsi="Arial" w:cs="Arial"/>
          <w:b/>
          <w:bCs/>
          <w:lang w:val="el-GR"/>
        </w:rPr>
        <w:t>ΕΠΩΝΥΜΟ</w:t>
      </w:r>
      <w:r w:rsidRPr="002D73A9">
        <w:rPr>
          <w:rFonts w:ascii="Arial" w:hAnsi="Arial" w:cs="Arial"/>
          <w:lang w:val="el-GR"/>
        </w:rPr>
        <w:t>:</w:t>
      </w:r>
    </w:p>
    <w:p w:rsidR="008708AA" w:rsidRPr="002D73A9" w:rsidRDefault="008708AA" w:rsidP="00D26D89">
      <w:pPr>
        <w:spacing w:line="480" w:lineRule="auto"/>
        <w:ind w:left="720" w:firstLine="720"/>
        <w:rPr>
          <w:rFonts w:ascii="Arial" w:hAnsi="Arial" w:cs="Arial"/>
          <w:lang w:val="el-GR"/>
        </w:rPr>
      </w:pPr>
      <w:r w:rsidRPr="002D73A9">
        <w:rPr>
          <w:rFonts w:ascii="Arial" w:hAnsi="Arial" w:cs="Arial"/>
          <w:b/>
          <w:lang w:val="el-GR"/>
        </w:rPr>
        <w:t>Ο</w:t>
      </w:r>
      <w:r w:rsidR="00E50BAE" w:rsidRPr="002D73A9">
        <w:rPr>
          <w:rFonts w:ascii="Arial" w:hAnsi="Arial" w:cs="Arial"/>
          <w:b/>
          <w:bCs/>
          <w:lang w:val="el-GR"/>
        </w:rPr>
        <w:t>ΝΟΜΑ</w:t>
      </w:r>
      <w:r w:rsidR="00E50BAE" w:rsidRPr="002D73A9">
        <w:rPr>
          <w:rFonts w:ascii="Arial" w:hAnsi="Arial" w:cs="Arial"/>
          <w:lang w:val="el-GR"/>
        </w:rPr>
        <w:t xml:space="preserve">: </w:t>
      </w:r>
    </w:p>
    <w:p w:rsidR="00E50BAE" w:rsidRPr="002D73A9" w:rsidRDefault="00E50BAE" w:rsidP="00D26D89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  <w:r w:rsidRPr="002D73A9">
        <w:rPr>
          <w:rFonts w:ascii="Arial" w:hAnsi="Arial" w:cs="Arial"/>
          <w:b/>
          <w:bCs/>
          <w:lang w:val="el-GR"/>
        </w:rPr>
        <w:t xml:space="preserve">ΧΩΡΑ ΠΡΟΕΛΕΥΣΗΣ: </w:t>
      </w:r>
    </w:p>
    <w:p w:rsidR="00E50BAE" w:rsidRPr="008708AA" w:rsidRDefault="00E50BAE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E50BAE" w:rsidRPr="008708AA" w:rsidRDefault="00E50BAE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E50BAE" w:rsidRPr="008708AA" w:rsidRDefault="00E50BAE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E50BAE" w:rsidRPr="008708AA" w:rsidRDefault="00E50BAE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  <w:r w:rsidRPr="008708AA">
        <w:rPr>
          <w:rFonts w:ascii="Arial" w:hAnsi="Arial" w:cs="Arial"/>
          <w:b/>
          <w:bCs/>
          <w:lang w:val="el-GR"/>
        </w:rPr>
        <w:t>Ημερομηνία</w:t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lang w:val="el-GR"/>
        </w:rPr>
        <w:tab/>
      </w:r>
      <w:r w:rsidRPr="008708AA">
        <w:rPr>
          <w:rFonts w:ascii="Arial" w:hAnsi="Arial" w:cs="Arial"/>
          <w:b/>
          <w:bCs/>
          <w:lang w:val="el-GR"/>
        </w:rPr>
        <w:t>Υπογραφή</w:t>
      </w:r>
    </w:p>
    <w:p w:rsidR="002D73A9" w:rsidRDefault="002D73A9" w:rsidP="002D73A9">
      <w:pPr>
        <w:pStyle w:val="2"/>
        <w:rPr>
          <w:sz w:val="22"/>
        </w:rPr>
      </w:pPr>
      <w:r>
        <w:rPr>
          <w:sz w:val="22"/>
        </w:rPr>
        <w:lastRenderedPageBreak/>
        <w:t>ΣΤΟΙΧΕΙΑ ΥΠΟΤΡΟΦΟΥ</w:t>
      </w:r>
    </w:p>
    <w:p w:rsidR="002D73A9" w:rsidRDefault="002D73A9" w:rsidP="002D73A9">
      <w:pPr>
        <w:rPr>
          <w:rFonts w:ascii="Arial" w:hAnsi="Arial" w:cs="Arial"/>
          <w:sz w:val="22"/>
          <w:lang w:val="el-GR" w:eastAsia="el-GR"/>
        </w:rPr>
      </w:pPr>
    </w:p>
    <w:p w:rsidR="002D73A9" w:rsidRDefault="002D73A9" w:rsidP="002D73A9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ΑΚΑΔΗΜΑΪΚΟ ΕΤΟΣ: ………………………………………………………………………………………..</w:t>
      </w:r>
    </w:p>
    <w:p w:rsidR="002D73A9" w:rsidRDefault="002D73A9" w:rsidP="002D73A9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ΕΚΠΑΙΔΕΥΤΙΚΟ ΙΔΡΥΜΑ (στην Ελλάδα): …………………………………………………………….</w:t>
      </w:r>
    </w:p>
    <w:p w:rsidR="002D73A9" w:rsidRDefault="002D73A9" w:rsidP="002D73A9">
      <w:pPr>
        <w:spacing w:line="480" w:lineRule="auto"/>
        <w:rPr>
          <w:rFonts w:ascii="Arial" w:hAnsi="Arial" w:cs="Arial"/>
          <w:b/>
          <w:bCs/>
          <w:sz w:val="22"/>
          <w:szCs w:val="28"/>
          <w:lang w:val="el-GR" w:eastAsia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ΤΜΗΜΑ: ..……………………………………………..……………………………………………………….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ΘΕΜΑ ΔΙΔΑΚΤΟΡΙΚΗΣ ΔΙΑΤΡΙΒΗΣ: ………………………………………………………………………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2D73A9" w:rsidRDefault="002D73A9" w:rsidP="002D73A9">
      <w:pPr>
        <w:rPr>
          <w:rFonts w:ascii="Arial" w:hAnsi="Arial" w:cs="Arial"/>
          <w:sz w:val="22"/>
          <w:lang w:val="el-GR"/>
        </w:rPr>
      </w:pPr>
      <w:r w:rsidRPr="002D73A9"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2D73A9" w:rsidRP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2D73A9" w:rsidRDefault="002D73A9" w:rsidP="002D73A9">
      <w:pPr>
        <w:rPr>
          <w:rFonts w:ascii="Arial" w:hAnsi="Arial" w:cs="Arial"/>
          <w:sz w:val="22"/>
          <w:lang w:val="el-GR"/>
        </w:rPr>
      </w:pPr>
      <w:r w:rsidRPr="002D73A9"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2D73A9" w:rsidRP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ΗΜΕΡΟΜΗΝΙΑ ΕΓΓΡΑΦΗΣ</w:t>
      </w:r>
      <w:r w:rsidRPr="002D73A9">
        <w:rPr>
          <w:rFonts w:ascii="Arial" w:hAnsi="Arial" w:cs="Arial"/>
          <w:sz w:val="22"/>
          <w:lang w:val="el-GR"/>
        </w:rPr>
        <w:t>:…………………………………………………………………………………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C2BE5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ΗΜΕΡΟΜΗΝΙΑ ΛΗΞΗΣ ΠΡΟΘΕΣΜΙΑΣ ΥΠΟΒΟΛΗΣ ΤΗΣ ΔΙΑΤΡΙΒΗΣ</w:t>
      </w:r>
      <w:r w:rsidRPr="000C2BE5">
        <w:rPr>
          <w:rFonts w:ascii="Arial" w:hAnsi="Arial" w:cs="Arial"/>
          <w:sz w:val="22"/>
          <w:lang w:val="el-GR"/>
        </w:rPr>
        <w:t>:  .............</w:t>
      </w:r>
      <w:r>
        <w:rPr>
          <w:rFonts w:ascii="Arial" w:hAnsi="Arial" w:cs="Arial"/>
          <w:sz w:val="22"/>
          <w:lang w:val="el-GR"/>
        </w:rPr>
        <w:t>.............................</w:t>
      </w:r>
    </w:p>
    <w:p w:rsidR="002D73A9" w:rsidRPr="00C45C4D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2D73A9" w:rsidRDefault="002D73A9" w:rsidP="002D73A9">
      <w:pPr>
        <w:rPr>
          <w:rFonts w:ascii="Arial" w:hAnsi="Arial" w:cs="Arial"/>
          <w:sz w:val="22"/>
          <w:lang w:val="el-GR"/>
        </w:rPr>
      </w:pPr>
      <w:r w:rsidRPr="002D73A9"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.............................................................................................................................................................</w:t>
      </w:r>
    </w:p>
    <w:p w:rsidR="002D73A9" w:rsidRPr="000C2BE5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pStyle w:val="1"/>
        <w:jc w:val="left"/>
        <w:rPr>
          <w:b w:val="0"/>
          <w:bCs/>
          <w:sz w:val="22"/>
          <w:lang w:val="el-GR"/>
        </w:rPr>
      </w:pPr>
      <w:r>
        <w:rPr>
          <w:bCs/>
          <w:sz w:val="22"/>
          <w:u w:val="none"/>
          <w:lang w:val="el-GR"/>
        </w:rPr>
        <w:t>ΤΡΙΜΕΛΗΣ ΣΥΜΒΟΥΛΕΥΤΙΚΗ ΕΠΙΤΡΟΠΗ</w:t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 w:val="0"/>
          <w:bCs/>
          <w:sz w:val="22"/>
          <w:lang w:val="el-GR"/>
        </w:rPr>
        <w:t xml:space="preserve"> </w:t>
      </w:r>
    </w:p>
    <w:p w:rsidR="002D73A9" w:rsidRP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jc w:val="both"/>
        <w:rPr>
          <w:rFonts w:ascii="Arial" w:hAnsi="Arial" w:cs="Arial"/>
          <w:bCs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1. ΕΠΙΒΛΕΠΩΝ ΚΑΘΗΓΗΤΗΣ:………………..</w:t>
      </w:r>
      <w:r>
        <w:rPr>
          <w:rFonts w:ascii="Arial" w:hAnsi="Arial" w:cs="Arial"/>
          <w:bCs/>
          <w:sz w:val="22"/>
          <w:lang w:val="el-GR"/>
        </w:rPr>
        <w:t>…………………………………………………………….</w:t>
      </w:r>
    </w:p>
    <w:p w:rsidR="002D73A9" w:rsidRDefault="002D73A9" w:rsidP="002D73A9">
      <w:pPr>
        <w:jc w:val="both"/>
        <w:rPr>
          <w:rFonts w:ascii="Arial" w:hAnsi="Arial" w:cs="Arial"/>
          <w:bCs/>
          <w:sz w:val="22"/>
          <w:lang w:val="el-GR"/>
        </w:rPr>
      </w:pPr>
    </w:p>
    <w:p w:rsid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2. ΜΕΛΗ ΤΗΣ ΣΥΜΒΟΥΛΕΥΤΙΚΗΣ ΕΠΙΤΡΟΠΗΣ</w:t>
      </w:r>
    </w:p>
    <w:p w:rsid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α) ………………………………………………………………………………………………………………..</w:t>
      </w:r>
    </w:p>
    <w:p w:rsid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</w:p>
    <w:p w:rsidR="002D73A9" w:rsidRPr="000C2BE5" w:rsidRDefault="002D73A9" w:rsidP="002D73A9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β) ………………………………………………………………………………………………………………</w:t>
      </w:r>
    </w:p>
    <w:p w:rsid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jc w:val="both"/>
        <w:rPr>
          <w:rFonts w:ascii="Arial" w:hAnsi="Arial" w:cs="Arial"/>
          <w:sz w:val="22"/>
          <w:lang w:val="el-GR"/>
        </w:rPr>
      </w:pPr>
    </w:p>
    <w:p w:rsidR="002D73A9" w:rsidRPr="000C2BE5" w:rsidRDefault="002D73A9" w:rsidP="002D73A9">
      <w:pPr>
        <w:jc w:val="center"/>
        <w:rPr>
          <w:rFonts w:ascii="Arial" w:hAnsi="Arial" w:cs="Arial"/>
          <w:b/>
          <w:u w:val="single"/>
          <w:lang w:val="el-GR"/>
        </w:rPr>
      </w:pPr>
    </w:p>
    <w:p w:rsidR="002D73A9" w:rsidRDefault="002D73A9" w:rsidP="002D3575">
      <w:pPr>
        <w:numPr>
          <w:ilvl w:val="0"/>
          <w:numId w:val="1"/>
        </w:num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Περιγραφή του αντικειμένου της έρευνας</w:t>
      </w:r>
    </w:p>
    <w:p w:rsidR="002D3575" w:rsidRDefault="002D3575" w:rsidP="002D3575">
      <w:pPr>
        <w:rPr>
          <w:rFonts w:ascii="Calibri" w:hAnsi="Calibri"/>
          <w:lang w:val="el-GR"/>
        </w:rPr>
      </w:pPr>
    </w:p>
    <w:p w:rsidR="002D3575" w:rsidRDefault="002D3575" w:rsidP="002D3575">
      <w:pPr>
        <w:rPr>
          <w:rFonts w:ascii="Calibri" w:hAnsi="Calibri"/>
          <w:lang w:val="el-GR"/>
        </w:rPr>
      </w:pP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noProof/>
          <w:sz w:val="22"/>
          <w:lang w:val="en-US"/>
        </w:rPr>
        <w:lastRenderedPageBreak/>
        <w:pict>
          <v:rect id="_x0000_s1027" style="position:absolute;margin-left:277.35pt;margin-top:-3.6pt;width:18pt;height:18pt;z-index:251657216"/>
        </w:pict>
      </w:r>
      <w:r>
        <w:rPr>
          <w:rFonts w:ascii="Arial" w:hAnsi="Arial" w:cs="Arial"/>
          <w:noProof/>
          <w:sz w:val="22"/>
          <w:lang w:val="en-US"/>
        </w:rPr>
        <w:pict>
          <v:rect id="_x0000_s1026" style="position:absolute;margin-left:202.35pt;margin-top:-3.6pt;width:18pt;height:18pt;z-index:251656192"/>
        </w:pict>
      </w:r>
      <w:r>
        <w:rPr>
          <w:rFonts w:ascii="Arial" w:hAnsi="Arial" w:cs="Arial"/>
          <w:sz w:val="22"/>
          <w:lang w:val="el-GR"/>
        </w:rPr>
        <w:t>Συγκέντρωση βιβλιογραφίας</w:t>
      </w:r>
      <w:r w:rsidRPr="00072CA8">
        <w:rPr>
          <w:rFonts w:ascii="Arial" w:hAnsi="Arial" w:cs="Arial"/>
          <w:sz w:val="22"/>
          <w:lang w:val="el-GR"/>
        </w:rPr>
        <w:t xml:space="preserve">: </w:t>
      </w:r>
      <w:r w:rsidRPr="002D73A9">
        <w:rPr>
          <w:rFonts w:ascii="Arial" w:hAnsi="Arial" w:cs="Arial"/>
          <w:sz w:val="22"/>
          <w:lang w:val="el-GR"/>
        </w:rPr>
        <w:t xml:space="preserve">             </w:t>
      </w:r>
      <w:r>
        <w:rPr>
          <w:rFonts w:ascii="Arial" w:hAnsi="Arial" w:cs="Arial"/>
          <w:sz w:val="22"/>
          <w:lang w:val="el-GR"/>
        </w:rPr>
        <w:t>ναι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  <w:t xml:space="preserve">  όχι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29" style="position:absolute;margin-left:277.35pt;margin-top:7.05pt;width:18pt;height:18pt;z-index:251659264"/>
        </w:pict>
      </w:r>
      <w:r>
        <w:rPr>
          <w:noProof/>
          <w:sz w:val="22"/>
          <w:lang w:val="en-US"/>
        </w:rPr>
        <w:pict>
          <v:rect id="_x0000_s1028" style="position:absolute;margin-left:202.35pt;margin-top:7.05pt;width:18pt;height:18pt;z-index:251658240"/>
        </w:pic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Έναρξη μελέτης της βιβλιογραφίας</w:t>
      </w:r>
      <w:r w:rsidRPr="00072CA8">
        <w:rPr>
          <w:rFonts w:ascii="Arial" w:hAnsi="Arial" w:cs="Arial"/>
          <w:sz w:val="22"/>
          <w:lang w:val="el-GR"/>
        </w:rPr>
        <w:t xml:space="preserve">:   </w:t>
      </w:r>
      <w:r>
        <w:rPr>
          <w:rFonts w:ascii="Arial" w:hAnsi="Arial" w:cs="Arial"/>
          <w:sz w:val="22"/>
          <w:lang w:val="el-GR"/>
        </w:rPr>
        <w:t>ναι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  <w:t xml:space="preserve">  όχι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2. Πορεία σύνταξης κεφαλαίων του κειμένου της διατριβής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3. Συμμετοχή σε δράσεις διάχυσης επιστημονικού πολιτισμού (σεμινάρια, συνέδρια)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4. Δημοσιεύσεις / Διακρίσεις</w:t>
      </w: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5. Άλλες επισημάνσεις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Default="002D73A9" w:rsidP="002D73A9">
      <w:pPr>
        <w:pBdr>
          <w:top w:val="single" w:sz="4" w:space="1" w:color="auto"/>
        </w:pBdr>
        <w:rPr>
          <w:rFonts w:ascii="Arial" w:hAnsi="Arial" w:cs="Arial"/>
          <w:sz w:val="22"/>
          <w:lang w:val="el-GR" w:eastAsia="el-GR"/>
        </w:rPr>
      </w:pPr>
      <w:r w:rsidRPr="00072CA8">
        <w:rPr>
          <w:rFonts w:ascii="Arial" w:hAnsi="Arial" w:cs="Arial"/>
          <w:sz w:val="22"/>
          <w:lang w:val="el-GR"/>
        </w:rPr>
        <w:t>Ημερομηνία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  <w:t>Ο/Η υπότροφος</w:t>
      </w: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Pr="00072CA8" w:rsidRDefault="002D73A9" w:rsidP="002D73A9">
      <w:pPr>
        <w:rPr>
          <w:sz w:val="22"/>
          <w:lang w:val="el-GR"/>
        </w:rPr>
      </w:pPr>
    </w:p>
    <w:p w:rsidR="002D73A9" w:rsidRDefault="002D73A9" w:rsidP="002D73A9">
      <w:pPr>
        <w:pStyle w:val="1"/>
        <w:jc w:val="left"/>
        <w:rPr>
          <w:b w:val="0"/>
          <w:bCs/>
          <w:sz w:val="22"/>
          <w:u w:val="none"/>
          <w:lang w:val="el-GR" w:eastAsia="el-GR"/>
        </w:rPr>
      </w:pPr>
      <w:r w:rsidRPr="00072CA8">
        <w:rPr>
          <w:b w:val="0"/>
          <w:bCs/>
          <w:sz w:val="22"/>
          <w:u w:val="none"/>
          <w:lang w:val="el-GR"/>
        </w:rPr>
        <w:t>Υπογραφή</w:t>
      </w:r>
    </w:p>
    <w:p w:rsidR="002D73A9" w:rsidRPr="00072CA8" w:rsidRDefault="002D73A9" w:rsidP="002D73A9">
      <w:pPr>
        <w:rPr>
          <w:rFonts w:ascii="Arial" w:hAnsi="Arial" w:cs="Arial"/>
          <w:bCs/>
          <w:sz w:val="22"/>
          <w:lang w:val="el-GR"/>
        </w:rPr>
      </w:pPr>
      <w:r w:rsidRPr="00072CA8">
        <w:rPr>
          <w:rFonts w:ascii="Arial" w:hAnsi="Arial" w:cs="Arial"/>
          <w:bCs/>
          <w:sz w:val="22"/>
          <w:lang w:val="el-GR"/>
        </w:rPr>
        <w:t>Επιβλέποντα Καθηγητή</w:t>
      </w:r>
    </w:p>
    <w:p w:rsidR="002D73A9" w:rsidRPr="00072CA8" w:rsidRDefault="002D73A9" w:rsidP="002D73A9">
      <w:pPr>
        <w:rPr>
          <w:rFonts w:ascii="Arial" w:hAnsi="Arial" w:cs="Arial"/>
          <w:bCs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bCs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bCs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bCs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 w:rsidRPr="00072CA8">
        <w:rPr>
          <w:rFonts w:ascii="Arial" w:hAnsi="Arial" w:cs="Arial"/>
          <w:sz w:val="22"/>
          <w:lang w:val="el-GR"/>
        </w:rPr>
        <w:t>Ονοματεπώνυμο</w:t>
      </w:r>
      <w:r>
        <w:rPr>
          <w:rFonts w:ascii="Arial" w:hAnsi="Arial" w:cs="Arial"/>
          <w:sz w:val="22"/>
          <w:lang w:val="el-GR"/>
        </w:rPr>
        <w:t xml:space="preserve"> και τίτλος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 w:rsidRPr="00072CA8">
        <w:rPr>
          <w:rFonts w:ascii="Arial" w:hAnsi="Arial" w:cs="Arial"/>
          <w:sz w:val="22"/>
          <w:lang w:val="el-GR"/>
        </w:rPr>
        <w:t>Επιβλέποντα Καθηγητή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Βεβαιώνεται το γνήσιο της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υπογραφής του Επιβλέποντα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Καθηγητή</w:t>
      </w: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sz w:val="22"/>
          <w:lang w:val="el-GR"/>
        </w:rPr>
      </w:pPr>
    </w:p>
    <w:p w:rsidR="002D73A9" w:rsidRPr="00072CA8" w:rsidRDefault="002D73A9" w:rsidP="002D73A9">
      <w:pPr>
        <w:rPr>
          <w:rFonts w:ascii="Arial" w:hAnsi="Arial" w:cs="Arial"/>
          <w:bCs/>
          <w:sz w:val="22"/>
          <w:lang w:val="el-GR"/>
        </w:rPr>
      </w:pPr>
      <w:r w:rsidRPr="00072CA8">
        <w:rPr>
          <w:rFonts w:ascii="Arial" w:hAnsi="Arial" w:cs="Arial"/>
          <w:sz w:val="22"/>
          <w:lang w:val="el-GR"/>
        </w:rPr>
        <w:t>Σφραγίδα Πανεπιστημίου</w:t>
      </w:r>
    </w:p>
    <w:p w:rsidR="00E50BAE" w:rsidRDefault="00E50BAE">
      <w:pPr>
        <w:rPr>
          <w:rFonts w:ascii="Arial" w:hAnsi="Arial" w:cs="Arial"/>
          <w:b/>
          <w:u w:val="double"/>
          <w:lang w:val="el-GR" w:eastAsia="el-GR"/>
        </w:rPr>
      </w:pPr>
    </w:p>
    <w:sectPr w:rsidR="00E50BAE">
      <w:footerReference w:type="even" r:id="rId10"/>
      <w:footerReference w:type="default" r:id="rId11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CF" w:rsidRDefault="00D80DCF">
      <w:r>
        <w:separator/>
      </w:r>
    </w:p>
  </w:endnote>
  <w:endnote w:type="continuationSeparator" w:id="1">
    <w:p w:rsidR="00D80DCF" w:rsidRDefault="00D8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AE" w:rsidRDefault="00E50B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BAE" w:rsidRDefault="00E50B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AE" w:rsidRDefault="00E50B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73D">
      <w:rPr>
        <w:rStyle w:val="a4"/>
        <w:noProof/>
      </w:rPr>
      <w:t>2</w:t>
    </w:r>
    <w:r>
      <w:rPr>
        <w:rStyle w:val="a4"/>
      </w:rPr>
      <w:fldChar w:fldCharType="end"/>
    </w:r>
  </w:p>
  <w:p w:rsidR="00E50BAE" w:rsidRDefault="00E50B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CF" w:rsidRDefault="00D80DCF">
      <w:r>
        <w:separator/>
      </w:r>
    </w:p>
  </w:footnote>
  <w:footnote w:type="continuationSeparator" w:id="1">
    <w:p w:rsidR="00D80DCF" w:rsidRDefault="00D80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2367"/>
    <w:multiLevelType w:val="hybridMultilevel"/>
    <w:tmpl w:val="7A8E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D5"/>
    <w:rsid w:val="000414EF"/>
    <w:rsid w:val="00232E33"/>
    <w:rsid w:val="002A47A4"/>
    <w:rsid w:val="002D3575"/>
    <w:rsid w:val="002D73A9"/>
    <w:rsid w:val="0063673D"/>
    <w:rsid w:val="00846B32"/>
    <w:rsid w:val="008708AA"/>
    <w:rsid w:val="009618EE"/>
    <w:rsid w:val="009C260E"/>
    <w:rsid w:val="00AB4ED8"/>
    <w:rsid w:val="00B2683B"/>
    <w:rsid w:val="00BD0B88"/>
    <w:rsid w:val="00BF1299"/>
    <w:rsid w:val="00D26D89"/>
    <w:rsid w:val="00D80DCF"/>
    <w:rsid w:val="00D83989"/>
    <w:rsid w:val="00E50BAE"/>
    <w:rsid w:val="00E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u w:val="double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2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strike w:val="0"/>
      <w:dstrike w:val="0"/>
      <w:color w:val="auto"/>
      <w:u w:val="none"/>
      <w:effect w:val="none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10800" w:firstLine="720"/>
    </w:pPr>
    <w:rPr>
      <w:rFonts w:ascii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k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IKY</Company>
  <LinksUpToDate>false</LinksUpToDate>
  <CharactersWithSpaces>2270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SARANTAKOU PANAGIOTA</dc:creator>
  <cp:lastModifiedBy>nsamar</cp:lastModifiedBy>
  <cp:revision>2</cp:revision>
  <cp:lastPrinted>2015-03-09T11:28:00Z</cp:lastPrinted>
  <dcterms:created xsi:type="dcterms:W3CDTF">2015-05-05T06:30:00Z</dcterms:created>
  <dcterms:modified xsi:type="dcterms:W3CDTF">2015-05-05T06:30:00Z</dcterms:modified>
</cp:coreProperties>
</file>