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692" w:rsidRDefault="007A7692">
      <w:pPr>
        <w:pStyle w:val="a5"/>
        <w:spacing w:line="360" w:lineRule="auto"/>
        <w:rPr>
          <w:sz w:val="36"/>
          <w:szCs w:val="36"/>
          <w:lang w:val="en-US"/>
        </w:rPr>
      </w:pPr>
    </w:p>
    <w:p w:rsidR="000A3E0D" w:rsidRPr="000A3E0D" w:rsidRDefault="000A3E0D">
      <w:pPr>
        <w:pStyle w:val="a5"/>
        <w:spacing w:line="360" w:lineRule="auto"/>
        <w:rPr>
          <w:sz w:val="36"/>
          <w:szCs w:val="36"/>
          <w:lang w:val="en-US"/>
        </w:rPr>
      </w:pPr>
    </w:p>
    <w:tbl>
      <w:tblPr>
        <w:tblW w:w="9220" w:type="dxa"/>
        <w:tblCellMar>
          <w:left w:w="0" w:type="dxa"/>
          <w:right w:w="0" w:type="dxa"/>
        </w:tblCellMar>
        <w:tblLook w:val="0000"/>
      </w:tblPr>
      <w:tblGrid>
        <w:gridCol w:w="9220"/>
      </w:tblGrid>
      <w:tr w:rsidR="007A7692" w:rsidRPr="006E57B1">
        <w:trPr>
          <w:trHeight w:val="1575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7692" w:rsidRPr="006E57B1" w:rsidRDefault="007A7692">
            <w:pPr>
              <w:jc w:val="center"/>
              <w:rPr>
                <w:rFonts w:ascii="Calibri" w:eastAsia="Arial Unicode MS" w:hAnsi="Calibri" w:cs="Calibri"/>
                <w:b/>
                <w:sz w:val="40"/>
                <w:szCs w:val="40"/>
              </w:rPr>
            </w:pPr>
            <w:r w:rsidRPr="006E57B1">
              <w:rPr>
                <w:rFonts w:ascii="Calibri" w:hAnsi="Calibri" w:cs="Calibri"/>
                <w:b/>
                <w:sz w:val="40"/>
                <w:szCs w:val="40"/>
              </w:rPr>
              <w:t xml:space="preserve">ΠΡΟΫΠΟΛΟΓΙΣΜΟΣ </w:t>
            </w:r>
          </w:p>
        </w:tc>
      </w:tr>
      <w:tr w:rsidR="007A7692" w:rsidRPr="006E57B1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7692" w:rsidRPr="006E57B1" w:rsidRDefault="007A7692">
            <w:pPr>
              <w:jc w:val="center"/>
              <w:rPr>
                <w:rFonts w:ascii="Calibri" w:eastAsia="Arial Unicode MS" w:hAnsi="Calibri" w:cs="Calibri"/>
                <w:b/>
                <w:sz w:val="40"/>
                <w:szCs w:val="40"/>
              </w:rPr>
            </w:pPr>
            <w:r w:rsidRPr="006E57B1">
              <w:rPr>
                <w:rFonts w:ascii="Calibri" w:hAnsi="Calibri" w:cs="Calibri"/>
                <w:b/>
                <w:sz w:val="40"/>
                <w:szCs w:val="40"/>
              </w:rPr>
              <w:t>ΚΛΗΡΟΔΟΤΗΜΑΤΟΣ "ΛΕΩΝΙΔΑ ΝΙΚΟΛΑΪΔΗ"</w:t>
            </w:r>
          </w:p>
        </w:tc>
      </w:tr>
      <w:tr w:rsidR="007A7692" w:rsidRPr="006E57B1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7692" w:rsidRPr="00AC4DFB" w:rsidRDefault="007A7692" w:rsidP="002B10F4">
            <w:pPr>
              <w:jc w:val="center"/>
              <w:rPr>
                <w:rFonts w:ascii="Calibri" w:eastAsia="Arial Unicode MS" w:hAnsi="Calibri" w:cs="Calibri"/>
                <w:b/>
                <w:sz w:val="40"/>
                <w:szCs w:val="40"/>
              </w:rPr>
            </w:pPr>
            <w:r w:rsidRPr="006E57B1">
              <w:rPr>
                <w:rFonts w:ascii="Calibri" w:hAnsi="Calibri" w:cs="Calibri"/>
                <w:b/>
                <w:sz w:val="40"/>
                <w:szCs w:val="40"/>
              </w:rPr>
              <w:t>20</w:t>
            </w:r>
            <w:r w:rsidR="00AC4DFB">
              <w:rPr>
                <w:rFonts w:ascii="Calibri" w:hAnsi="Calibri" w:cs="Calibri"/>
                <w:b/>
                <w:sz w:val="40"/>
                <w:szCs w:val="40"/>
              </w:rPr>
              <w:t>2</w:t>
            </w:r>
            <w:r w:rsidR="00F05315">
              <w:rPr>
                <w:rFonts w:ascii="Calibri" w:hAnsi="Calibri" w:cs="Calibri"/>
                <w:b/>
                <w:sz w:val="40"/>
                <w:szCs w:val="40"/>
              </w:rPr>
              <w:t>1</w:t>
            </w:r>
          </w:p>
        </w:tc>
      </w:tr>
    </w:tbl>
    <w:p w:rsidR="007A7692" w:rsidRDefault="007A7692">
      <w:pPr>
        <w:pStyle w:val="a5"/>
        <w:spacing w:line="360" w:lineRule="auto"/>
      </w:pPr>
    </w:p>
    <w:p w:rsidR="007A7692" w:rsidRDefault="007A7692">
      <w:pPr>
        <w:pStyle w:val="a5"/>
        <w:spacing w:line="360" w:lineRule="auto"/>
      </w:pPr>
    </w:p>
    <w:p w:rsidR="007A7692" w:rsidRDefault="007A7692">
      <w:pPr>
        <w:pStyle w:val="a5"/>
        <w:spacing w:line="360" w:lineRule="auto"/>
      </w:pPr>
    </w:p>
    <w:p w:rsidR="007A7692" w:rsidRDefault="007A7692">
      <w:pPr>
        <w:pStyle w:val="a5"/>
        <w:spacing w:line="360" w:lineRule="auto"/>
      </w:pPr>
    </w:p>
    <w:p w:rsidR="007A7692" w:rsidRDefault="007A7692">
      <w:pPr>
        <w:pStyle w:val="a5"/>
        <w:spacing w:line="360" w:lineRule="auto"/>
      </w:pPr>
    </w:p>
    <w:p w:rsidR="007A7692" w:rsidRDefault="007A7692">
      <w:pPr>
        <w:pStyle w:val="a5"/>
        <w:spacing w:line="360" w:lineRule="auto"/>
      </w:pPr>
    </w:p>
    <w:p w:rsidR="007A7692" w:rsidRDefault="007A7692">
      <w:pPr>
        <w:pStyle w:val="a5"/>
        <w:spacing w:line="360" w:lineRule="auto"/>
      </w:pPr>
    </w:p>
    <w:p w:rsidR="007A7692" w:rsidRDefault="007A7692">
      <w:pPr>
        <w:pStyle w:val="a5"/>
        <w:spacing w:line="360" w:lineRule="auto"/>
      </w:pPr>
    </w:p>
    <w:p w:rsidR="007A7692" w:rsidRDefault="007A7692">
      <w:pPr>
        <w:pStyle w:val="a5"/>
        <w:spacing w:line="360" w:lineRule="auto"/>
      </w:pPr>
    </w:p>
    <w:p w:rsidR="007A7692" w:rsidRDefault="007A7692">
      <w:pPr>
        <w:pStyle w:val="a5"/>
        <w:spacing w:line="360" w:lineRule="auto"/>
      </w:pPr>
    </w:p>
    <w:p w:rsidR="007A7692" w:rsidRDefault="007A7692">
      <w:pPr>
        <w:pStyle w:val="a5"/>
        <w:spacing w:line="360" w:lineRule="auto"/>
      </w:pPr>
    </w:p>
    <w:p w:rsidR="007A7692" w:rsidRDefault="007A7692">
      <w:pPr>
        <w:pStyle w:val="a5"/>
        <w:spacing w:line="360" w:lineRule="auto"/>
      </w:pPr>
    </w:p>
    <w:p w:rsidR="007A7692" w:rsidRDefault="007A7692">
      <w:pPr>
        <w:pStyle w:val="a5"/>
        <w:spacing w:line="360" w:lineRule="auto"/>
      </w:pPr>
    </w:p>
    <w:p w:rsidR="007A7692" w:rsidRDefault="007A7692">
      <w:pPr>
        <w:pStyle w:val="a5"/>
        <w:spacing w:line="360" w:lineRule="auto"/>
      </w:pPr>
    </w:p>
    <w:p w:rsidR="007A7692" w:rsidRDefault="007A7692">
      <w:pPr>
        <w:pStyle w:val="a5"/>
        <w:spacing w:line="360" w:lineRule="auto"/>
      </w:pPr>
    </w:p>
    <w:p w:rsidR="007A7692" w:rsidRDefault="007A7692">
      <w:pPr>
        <w:pStyle w:val="a5"/>
        <w:spacing w:line="360" w:lineRule="auto"/>
      </w:pPr>
    </w:p>
    <w:p w:rsidR="007A7692" w:rsidRDefault="007A7692">
      <w:pPr>
        <w:pStyle w:val="a5"/>
        <w:spacing w:line="360" w:lineRule="auto"/>
      </w:pPr>
    </w:p>
    <w:p w:rsidR="007A7692" w:rsidRDefault="007A7692">
      <w:pPr>
        <w:pStyle w:val="a5"/>
        <w:spacing w:line="360" w:lineRule="auto"/>
      </w:pPr>
    </w:p>
    <w:p w:rsidR="00832141" w:rsidRDefault="00832141">
      <w:pPr>
        <w:pStyle w:val="a5"/>
        <w:spacing w:line="360" w:lineRule="auto"/>
      </w:pPr>
    </w:p>
    <w:p w:rsidR="00832141" w:rsidRDefault="00832141">
      <w:pPr>
        <w:pStyle w:val="a5"/>
        <w:spacing w:line="360" w:lineRule="auto"/>
      </w:pPr>
    </w:p>
    <w:p w:rsidR="007A7692" w:rsidRDefault="007A7692">
      <w:pPr>
        <w:pStyle w:val="a5"/>
        <w:spacing w:line="360" w:lineRule="auto"/>
      </w:pPr>
    </w:p>
    <w:p w:rsidR="007A7692" w:rsidRDefault="007A7692">
      <w:pPr>
        <w:pStyle w:val="a5"/>
        <w:spacing w:line="360" w:lineRule="auto"/>
      </w:pPr>
    </w:p>
    <w:p w:rsidR="007A7692" w:rsidRDefault="007A7692">
      <w:pPr>
        <w:pStyle w:val="a5"/>
        <w:spacing w:line="360" w:lineRule="auto"/>
      </w:pPr>
    </w:p>
    <w:p w:rsidR="007A7692" w:rsidRDefault="007A7692">
      <w:pPr>
        <w:pStyle w:val="a5"/>
        <w:spacing w:line="360" w:lineRule="auto"/>
      </w:pPr>
    </w:p>
    <w:p w:rsidR="007A7692" w:rsidRPr="00AC4DFB" w:rsidRDefault="00F05315">
      <w:pPr>
        <w:pStyle w:val="a5"/>
        <w:spacing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lastRenderedPageBreak/>
        <w:t>ΠΡΟΫΠΟΛΟΓΙΣΜΟΣ ΕΤΟΥΣ 2021</w:t>
      </w:r>
    </w:p>
    <w:p w:rsidR="007A7692" w:rsidRDefault="007A7692">
      <w:pPr>
        <w:pStyle w:val="a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ΚΛΗΡΟΔΟΤΗΜΑΤΟΣ «ΛΕΩΝΙΔΑ ΝΙΚΟΛΑΪΔΗ»</w:t>
      </w:r>
    </w:p>
    <w:p w:rsidR="007A7692" w:rsidRDefault="007A7692">
      <w:pPr>
        <w:spacing w:line="360" w:lineRule="auto"/>
        <w:ind w:left="60"/>
        <w:jc w:val="center"/>
        <w:rPr>
          <w:rFonts w:ascii="Calibri" w:hAnsi="Calibri"/>
          <w:b/>
          <w:bCs/>
          <w:sz w:val="22"/>
        </w:rPr>
      </w:pPr>
    </w:p>
    <w:p w:rsidR="00EB1FCD" w:rsidRPr="00A7077E" w:rsidRDefault="007A7692" w:rsidP="00EB1FCD">
      <w:pPr>
        <w:spacing w:line="360" w:lineRule="auto"/>
        <w:ind w:firstLine="36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sz w:val="22"/>
        </w:rPr>
        <w:tab/>
      </w:r>
      <w:r w:rsidR="00F05315">
        <w:rPr>
          <w:rFonts w:ascii="Calibri" w:hAnsi="Calibri" w:cs="Calibri"/>
          <w:bCs/>
          <w:sz w:val="22"/>
          <w:szCs w:val="22"/>
        </w:rPr>
        <w:t xml:space="preserve">Ο προϋπολογισμός του έτους 2021 </w:t>
      </w:r>
      <w:r w:rsidR="00EB1FCD" w:rsidRPr="00A7077E">
        <w:rPr>
          <w:rFonts w:ascii="Calibri" w:hAnsi="Calibri" w:cs="Calibri"/>
          <w:bCs/>
          <w:sz w:val="22"/>
          <w:szCs w:val="22"/>
        </w:rPr>
        <w:t xml:space="preserve"> βασίζεται στα έσοδα από τη μίσθωση των  ακινήτων του κληροδοτήματος τα οποία </w:t>
      </w:r>
      <w:r w:rsidR="00A7077E">
        <w:rPr>
          <w:rFonts w:ascii="Calibri" w:hAnsi="Calibri" w:cs="Calibri"/>
          <w:bCs/>
          <w:sz w:val="22"/>
          <w:szCs w:val="22"/>
        </w:rPr>
        <w:t xml:space="preserve">αποτελούν τμήμα του επί της </w:t>
      </w:r>
      <w:r w:rsidR="004922F9" w:rsidRPr="00A7077E">
        <w:rPr>
          <w:rFonts w:ascii="Calibri" w:hAnsi="Calibri"/>
          <w:sz w:val="22"/>
        </w:rPr>
        <w:t xml:space="preserve"> οδού Σ</w:t>
      </w:r>
      <w:r w:rsidR="00A7077E">
        <w:rPr>
          <w:rFonts w:ascii="Calibri" w:hAnsi="Calibri"/>
          <w:sz w:val="22"/>
        </w:rPr>
        <w:t xml:space="preserve">ωκράτους </w:t>
      </w:r>
      <w:r w:rsidR="004922F9" w:rsidRPr="00A7077E">
        <w:rPr>
          <w:rFonts w:ascii="Calibri" w:hAnsi="Calibri"/>
          <w:sz w:val="22"/>
        </w:rPr>
        <w:t xml:space="preserve"> 30-Αθήνα </w:t>
      </w:r>
      <w:r w:rsidR="00A7077E">
        <w:rPr>
          <w:rFonts w:ascii="Calibri" w:hAnsi="Calibri"/>
          <w:sz w:val="22"/>
        </w:rPr>
        <w:t xml:space="preserve">κτηρίου </w:t>
      </w:r>
      <w:r w:rsidR="004922F9" w:rsidRPr="00A7077E">
        <w:rPr>
          <w:rFonts w:ascii="Calibri" w:hAnsi="Calibri"/>
          <w:sz w:val="22"/>
        </w:rPr>
        <w:t xml:space="preserve">και </w:t>
      </w:r>
      <w:r w:rsidR="00A7077E">
        <w:rPr>
          <w:rFonts w:ascii="Calibri" w:hAnsi="Calibri"/>
          <w:sz w:val="22"/>
        </w:rPr>
        <w:t>αναλυτικά διακρίνονται</w:t>
      </w:r>
      <w:r w:rsidR="004922F9" w:rsidRPr="00A7077E">
        <w:rPr>
          <w:rFonts w:ascii="Calibri" w:hAnsi="Calibri" w:cs="Calibri"/>
          <w:bCs/>
          <w:sz w:val="22"/>
          <w:szCs w:val="22"/>
        </w:rPr>
        <w:t xml:space="preserve"> </w:t>
      </w:r>
      <w:r w:rsidR="00EB1FCD" w:rsidRPr="00A7077E">
        <w:rPr>
          <w:rFonts w:ascii="Calibri" w:hAnsi="Calibri" w:cs="Calibri"/>
          <w:bCs/>
          <w:sz w:val="22"/>
          <w:szCs w:val="22"/>
        </w:rPr>
        <w:t>:</w:t>
      </w:r>
    </w:p>
    <w:p w:rsidR="00867667" w:rsidRDefault="00867667" w:rsidP="00EB1FCD">
      <w:pPr>
        <w:spacing w:line="360" w:lineRule="auto"/>
        <w:ind w:firstLine="360"/>
        <w:rPr>
          <w:rFonts w:ascii="Calibri" w:hAnsi="Calibri" w:cs="Calibri"/>
          <w:b/>
          <w:bCs/>
          <w:sz w:val="22"/>
          <w:szCs w:val="22"/>
        </w:rPr>
      </w:pPr>
    </w:p>
    <w:p w:rsidR="00867667" w:rsidRDefault="00867667" w:rsidP="00867667">
      <w:pPr>
        <w:pStyle w:val="a3"/>
        <w:numPr>
          <w:ilvl w:val="0"/>
          <w:numId w:val="23"/>
        </w:numPr>
        <w:spacing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Τμήμα του υπογείου του ως άνω κτιρίου συνολικής επιφάνειας  81,81 </w:t>
      </w:r>
      <w:proofErr w:type="spellStart"/>
      <w:r>
        <w:rPr>
          <w:rFonts w:ascii="Calibri" w:hAnsi="Calibri"/>
          <w:sz w:val="22"/>
        </w:rPr>
        <w:t>τ.μ</w:t>
      </w:r>
      <w:proofErr w:type="spellEnd"/>
      <w:r>
        <w:rPr>
          <w:rFonts w:ascii="Calibri" w:hAnsi="Calibri"/>
          <w:sz w:val="22"/>
        </w:rPr>
        <w:t>.</w:t>
      </w:r>
    </w:p>
    <w:p w:rsidR="00867667" w:rsidRDefault="00867667" w:rsidP="00867667">
      <w:pPr>
        <w:pStyle w:val="a3"/>
        <w:numPr>
          <w:ilvl w:val="0"/>
          <w:numId w:val="23"/>
        </w:numPr>
        <w:spacing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Ισόγειο κατάστημα  συνολικής επιφάνειας  51,83 </w:t>
      </w:r>
      <w:proofErr w:type="spellStart"/>
      <w:r>
        <w:rPr>
          <w:rFonts w:ascii="Calibri" w:hAnsi="Calibri"/>
          <w:sz w:val="22"/>
        </w:rPr>
        <w:t>τ.μ</w:t>
      </w:r>
      <w:proofErr w:type="spellEnd"/>
      <w:r>
        <w:rPr>
          <w:rFonts w:ascii="Calibri" w:hAnsi="Calibri"/>
          <w:sz w:val="22"/>
        </w:rPr>
        <w:t>.</w:t>
      </w:r>
    </w:p>
    <w:p w:rsidR="00F05315" w:rsidRDefault="00867667" w:rsidP="00867667">
      <w:pPr>
        <w:pStyle w:val="a3"/>
        <w:numPr>
          <w:ilvl w:val="0"/>
          <w:numId w:val="23"/>
        </w:numPr>
        <w:spacing w:line="360" w:lineRule="auto"/>
        <w:rPr>
          <w:rFonts w:ascii="Calibri" w:hAnsi="Calibri"/>
          <w:sz w:val="22"/>
        </w:rPr>
      </w:pPr>
      <w:proofErr w:type="spellStart"/>
      <w:r w:rsidRPr="00F05315">
        <w:rPr>
          <w:rFonts w:ascii="Calibri" w:hAnsi="Calibri"/>
          <w:sz w:val="22"/>
        </w:rPr>
        <w:t>Α’όρ</w:t>
      </w:r>
      <w:proofErr w:type="spellEnd"/>
      <w:r w:rsidRPr="00F05315">
        <w:rPr>
          <w:rFonts w:ascii="Calibri" w:hAnsi="Calibri"/>
          <w:sz w:val="22"/>
          <w:lang w:val="en-US"/>
        </w:rPr>
        <w:t>o</w:t>
      </w:r>
      <w:r w:rsidRPr="00F05315">
        <w:rPr>
          <w:rFonts w:ascii="Calibri" w:hAnsi="Calibri"/>
          <w:sz w:val="22"/>
        </w:rPr>
        <w:t xml:space="preserve">φο, συνολικής επιφανείας 147,85 </w:t>
      </w:r>
      <w:proofErr w:type="spellStart"/>
      <w:r w:rsidRPr="00F05315">
        <w:rPr>
          <w:rFonts w:ascii="Calibri" w:hAnsi="Calibri"/>
          <w:sz w:val="22"/>
        </w:rPr>
        <w:t>τ.μ</w:t>
      </w:r>
      <w:proofErr w:type="spellEnd"/>
      <w:r w:rsidRPr="00F05315">
        <w:rPr>
          <w:rFonts w:ascii="Calibri" w:hAnsi="Calibri"/>
          <w:sz w:val="22"/>
        </w:rPr>
        <w:t xml:space="preserve">. </w:t>
      </w:r>
    </w:p>
    <w:p w:rsidR="00867667" w:rsidRPr="00F05315" w:rsidRDefault="00867667" w:rsidP="00867667">
      <w:pPr>
        <w:pStyle w:val="a3"/>
        <w:numPr>
          <w:ilvl w:val="0"/>
          <w:numId w:val="23"/>
        </w:numPr>
        <w:spacing w:line="360" w:lineRule="auto"/>
        <w:rPr>
          <w:rFonts w:ascii="Calibri" w:hAnsi="Calibri"/>
          <w:sz w:val="22"/>
        </w:rPr>
      </w:pPr>
      <w:proofErr w:type="spellStart"/>
      <w:r w:rsidRPr="00F05315">
        <w:rPr>
          <w:rFonts w:ascii="Calibri" w:hAnsi="Calibri"/>
          <w:sz w:val="22"/>
        </w:rPr>
        <w:t>Β’όροφο</w:t>
      </w:r>
      <w:proofErr w:type="spellEnd"/>
      <w:r w:rsidRPr="00F05315">
        <w:rPr>
          <w:rFonts w:ascii="Calibri" w:hAnsi="Calibri"/>
          <w:sz w:val="22"/>
        </w:rPr>
        <w:t xml:space="preserve">, συνολικής επιφανείας 150,65 </w:t>
      </w:r>
      <w:proofErr w:type="spellStart"/>
      <w:r w:rsidRPr="00F05315">
        <w:rPr>
          <w:rFonts w:ascii="Calibri" w:hAnsi="Calibri"/>
          <w:sz w:val="22"/>
        </w:rPr>
        <w:t>τ.μ</w:t>
      </w:r>
      <w:proofErr w:type="spellEnd"/>
      <w:r w:rsidRPr="00F05315">
        <w:rPr>
          <w:rFonts w:ascii="Calibri" w:hAnsi="Calibri"/>
          <w:sz w:val="22"/>
        </w:rPr>
        <w:t>.</w:t>
      </w:r>
    </w:p>
    <w:p w:rsidR="00356E92" w:rsidRPr="00F05315" w:rsidRDefault="00F05315" w:rsidP="00EB1FCD">
      <w:pPr>
        <w:spacing w:line="360" w:lineRule="auto"/>
        <w:ind w:firstLine="360"/>
        <w:rPr>
          <w:rFonts w:ascii="Calibri" w:hAnsi="Calibri" w:cs="Calibri"/>
          <w:bCs/>
          <w:sz w:val="22"/>
          <w:szCs w:val="22"/>
        </w:rPr>
      </w:pPr>
      <w:r w:rsidRPr="00F05315">
        <w:rPr>
          <w:rFonts w:ascii="Calibri" w:hAnsi="Calibri" w:cs="Calibri"/>
          <w:bCs/>
          <w:sz w:val="22"/>
          <w:szCs w:val="22"/>
        </w:rPr>
        <w:t>Το Ισόγειο και το πατάρι του κτιρίου είν</w:t>
      </w:r>
      <w:r>
        <w:rPr>
          <w:rFonts w:ascii="Calibri" w:hAnsi="Calibri" w:cs="Calibri"/>
          <w:bCs/>
          <w:sz w:val="22"/>
          <w:szCs w:val="22"/>
        </w:rPr>
        <w:t>α</w:t>
      </w:r>
      <w:r w:rsidRPr="00F05315">
        <w:rPr>
          <w:rFonts w:ascii="Calibri" w:hAnsi="Calibri" w:cs="Calibri"/>
          <w:bCs/>
          <w:sz w:val="22"/>
          <w:szCs w:val="22"/>
        </w:rPr>
        <w:t>ι μισθωμένα με μηνιαίο μίσθωμα 1.2</w:t>
      </w:r>
      <w:r w:rsidR="00FE1B8A">
        <w:rPr>
          <w:rFonts w:ascii="Calibri" w:hAnsi="Calibri" w:cs="Calibri"/>
          <w:bCs/>
          <w:sz w:val="22"/>
          <w:szCs w:val="22"/>
        </w:rPr>
        <w:t>43</w:t>
      </w:r>
      <w:r w:rsidRPr="00F05315">
        <w:rPr>
          <w:rFonts w:ascii="Calibri" w:hAnsi="Calibri" w:cs="Calibri"/>
          <w:bCs/>
          <w:sz w:val="22"/>
          <w:szCs w:val="22"/>
        </w:rPr>
        <w:t>,</w:t>
      </w:r>
      <w:r w:rsidR="00FE1B8A">
        <w:rPr>
          <w:rFonts w:ascii="Calibri" w:hAnsi="Calibri" w:cs="Calibri"/>
          <w:bCs/>
          <w:sz w:val="22"/>
          <w:szCs w:val="22"/>
        </w:rPr>
        <w:t>2</w:t>
      </w:r>
      <w:r w:rsidRPr="00F05315">
        <w:rPr>
          <w:rFonts w:ascii="Calibri" w:hAnsi="Calibri" w:cs="Calibri"/>
          <w:bCs/>
          <w:sz w:val="22"/>
          <w:szCs w:val="22"/>
        </w:rPr>
        <w:t>0 ευρώ.</w:t>
      </w:r>
    </w:p>
    <w:p w:rsidR="00BB321E" w:rsidRDefault="00BB321E" w:rsidP="00BB321E">
      <w:pPr>
        <w:spacing w:line="360" w:lineRule="auto"/>
        <w:ind w:left="360"/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Ακολουθούν ειδικότερες επεξηγήσεις για κωδικούς αριθμούς (Κ.Α.) εσόδων και εξόδων, που κατά την κρίση της Υπηρεσίας, είναι απαραίτητες και δεν αναλύονται στους ενσωματωμένους πίνακες του προϋπολογισμού.</w:t>
      </w:r>
    </w:p>
    <w:p w:rsidR="00C1739D" w:rsidRPr="00D03F21" w:rsidRDefault="00C1739D" w:rsidP="00C1739D">
      <w:pPr>
        <w:pStyle w:val="7"/>
        <w:spacing w:line="360" w:lineRule="auto"/>
        <w:rPr>
          <w:rFonts w:ascii="Calibri" w:hAnsi="Calibri"/>
          <w:u w:val="single"/>
        </w:rPr>
      </w:pPr>
      <w:r w:rsidRPr="00D03F21">
        <w:rPr>
          <w:rFonts w:ascii="Calibri" w:hAnsi="Calibri"/>
          <w:u w:val="single"/>
        </w:rPr>
        <w:t>Ε Σ Ο Δ Α</w:t>
      </w:r>
    </w:p>
    <w:p w:rsidR="00C1739D" w:rsidRPr="005B6500" w:rsidRDefault="00C1739D" w:rsidP="00C1739D">
      <w:pPr>
        <w:spacing w:line="360" w:lineRule="auto"/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bCs/>
          <w:sz w:val="22"/>
        </w:rPr>
        <w:t>Κ.Α.</w:t>
      </w:r>
      <w:r w:rsidR="003A63DF">
        <w:rPr>
          <w:rFonts w:ascii="Calibri" w:hAnsi="Calibri"/>
          <w:b/>
          <w:bCs/>
          <w:sz w:val="22"/>
        </w:rPr>
        <w:t>75.00</w:t>
      </w:r>
      <w:r>
        <w:rPr>
          <w:rFonts w:ascii="Calibri" w:hAnsi="Calibri"/>
          <w:b/>
          <w:bCs/>
          <w:sz w:val="22"/>
        </w:rPr>
        <w:t xml:space="preserve"> :  Έσοδα </w:t>
      </w:r>
      <w:r>
        <w:rPr>
          <w:rFonts w:ascii="Calibri" w:hAnsi="Calibri"/>
          <w:bCs/>
          <w:sz w:val="22"/>
        </w:rPr>
        <w:t xml:space="preserve"> από ενοίκια</w:t>
      </w:r>
      <w:r>
        <w:rPr>
          <w:rFonts w:ascii="Calibri" w:hAnsi="Calibri"/>
          <w:b/>
          <w:bCs/>
          <w:sz w:val="22"/>
        </w:rPr>
        <w:t xml:space="preserve">  </w:t>
      </w:r>
      <w:r w:rsidR="00F05315">
        <w:rPr>
          <w:rFonts w:ascii="Calibri" w:hAnsi="Calibri"/>
          <w:b/>
          <w:bCs/>
          <w:sz w:val="22"/>
        </w:rPr>
        <w:t>14.</w:t>
      </w:r>
      <w:r w:rsidR="00FE1B8A">
        <w:rPr>
          <w:rFonts w:ascii="Calibri" w:hAnsi="Calibri"/>
          <w:b/>
          <w:bCs/>
          <w:sz w:val="22"/>
        </w:rPr>
        <w:t>918</w:t>
      </w:r>
      <w:r w:rsidR="00F05315">
        <w:rPr>
          <w:rFonts w:ascii="Calibri" w:hAnsi="Calibri"/>
          <w:b/>
          <w:bCs/>
          <w:sz w:val="22"/>
        </w:rPr>
        <w:t>,</w:t>
      </w:r>
      <w:r w:rsidR="00FE1B8A">
        <w:rPr>
          <w:rFonts w:ascii="Calibri" w:hAnsi="Calibri"/>
          <w:b/>
          <w:bCs/>
          <w:sz w:val="22"/>
        </w:rPr>
        <w:t>4</w:t>
      </w:r>
      <w:r w:rsidR="00F05315">
        <w:rPr>
          <w:rFonts w:ascii="Calibri" w:hAnsi="Calibri"/>
          <w:b/>
          <w:bCs/>
          <w:sz w:val="22"/>
        </w:rPr>
        <w:t>0</w:t>
      </w:r>
      <w:r w:rsidRPr="005B6500">
        <w:rPr>
          <w:rFonts w:ascii="Calibri" w:hAnsi="Calibri"/>
          <w:b/>
          <w:sz w:val="22"/>
        </w:rPr>
        <w:t>€</w:t>
      </w:r>
      <w:r>
        <w:rPr>
          <w:rFonts w:ascii="Calibri" w:hAnsi="Calibri"/>
          <w:b/>
          <w:sz w:val="22"/>
        </w:rPr>
        <w:t>.</w:t>
      </w:r>
    </w:p>
    <w:p w:rsidR="00C1739D" w:rsidRPr="009C70CC" w:rsidRDefault="00F05315" w:rsidP="00C1739D">
      <w:pPr>
        <w:spacing w:line="36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1.2</w:t>
      </w:r>
      <w:r w:rsidR="00FE1B8A">
        <w:rPr>
          <w:rFonts w:ascii="Calibri" w:hAnsi="Calibri"/>
          <w:sz w:val="22"/>
        </w:rPr>
        <w:t>43</w:t>
      </w:r>
      <w:r>
        <w:rPr>
          <w:rFonts w:ascii="Calibri" w:hAnsi="Calibri"/>
          <w:sz w:val="22"/>
        </w:rPr>
        <w:t>,</w:t>
      </w:r>
      <w:r w:rsidR="00FE1B8A">
        <w:rPr>
          <w:rFonts w:ascii="Calibri" w:hAnsi="Calibri"/>
          <w:sz w:val="22"/>
        </w:rPr>
        <w:t>2</w:t>
      </w:r>
      <w:r>
        <w:rPr>
          <w:rFonts w:ascii="Calibri" w:hAnsi="Calibri"/>
          <w:sz w:val="22"/>
        </w:rPr>
        <w:t>0</w:t>
      </w:r>
      <w:r w:rsidR="00C1739D">
        <w:rPr>
          <w:rFonts w:ascii="Calibri" w:hAnsi="Calibri"/>
          <w:sz w:val="22"/>
        </w:rPr>
        <w:t xml:space="preserve">€/μήνα </w:t>
      </w:r>
      <w:r w:rsidR="00C1739D">
        <w:rPr>
          <w:rFonts w:ascii="Calibri" w:hAnsi="Calibri"/>
          <w:sz w:val="22"/>
          <w:lang w:val="en-US"/>
        </w:rPr>
        <w:t>x</w:t>
      </w:r>
      <w:r w:rsidR="00C1739D" w:rsidRPr="00066321">
        <w:rPr>
          <w:rFonts w:ascii="Calibri" w:hAnsi="Calibri"/>
          <w:sz w:val="22"/>
        </w:rPr>
        <w:t>12</w:t>
      </w:r>
      <w:r w:rsidR="00C1739D">
        <w:rPr>
          <w:rFonts w:ascii="Calibri" w:hAnsi="Calibri"/>
          <w:sz w:val="22"/>
        </w:rPr>
        <w:t xml:space="preserve"> μήνες  = </w:t>
      </w:r>
      <w:r>
        <w:rPr>
          <w:rFonts w:ascii="Calibri" w:hAnsi="Calibri"/>
          <w:sz w:val="22"/>
        </w:rPr>
        <w:t>14.</w:t>
      </w:r>
      <w:r w:rsidR="00FE1B8A">
        <w:rPr>
          <w:rFonts w:ascii="Calibri" w:hAnsi="Calibri"/>
          <w:sz w:val="22"/>
        </w:rPr>
        <w:t>918</w:t>
      </w:r>
      <w:r>
        <w:rPr>
          <w:rFonts w:ascii="Calibri" w:hAnsi="Calibri"/>
          <w:sz w:val="22"/>
        </w:rPr>
        <w:t>,</w:t>
      </w:r>
      <w:r w:rsidR="00FE1B8A">
        <w:rPr>
          <w:rFonts w:ascii="Calibri" w:hAnsi="Calibri"/>
          <w:sz w:val="22"/>
        </w:rPr>
        <w:t>4</w:t>
      </w:r>
      <w:r>
        <w:rPr>
          <w:rFonts w:ascii="Calibri" w:hAnsi="Calibri"/>
          <w:sz w:val="22"/>
        </w:rPr>
        <w:t>0</w:t>
      </w:r>
      <w:r w:rsidR="00C1739D" w:rsidRPr="005B6500">
        <w:rPr>
          <w:rFonts w:ascii="Calibri" w:hAnsi="Calibri"/>
          <w:b/>
          <w:sz w:val="22"/>
        </w:rPr>
        <w:t>€</w:t>
      </w:r>
      <w:r w:rsidR="00C1739D">
        <w:rPr>
          <w:rFonts w:ascii="Calibri" w:hAnsi="Calibri"/>
          <w:b/>
          <w:sz w:val="22"/>
        </w:rPr>
        <w:t>.</w:t>
      </w:r>
    </w:p>
    <w:p w:rsidR="00C1739D" w:rsidRDefault="00C1739D" w:rsidP="00C1739D">
      <w:pPr>
        <w:spacing w:line="36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b/>
          <w:bCs/>
          <w:sz w:val="22"/>
        </w:rPr>
        <w:t xml:space="preserve">Κ.Α. </w:t>
      </w:r>
      <w:r w:rsidR="003A63DF">
        <w:rPr>
          <w:rFonts w:ascii="Calibri" w:hAnsi="Calibri"/>
          <w:b/>
          <w:bCs/>
          <w:sz w:val="22"/>
        </w:rPr>
        <w:t>76.03</w:t>
      </w:r>
      <w:r>
        <w:rPr>
          <w:rFonts w:ascii="Calibri" w:hAnsi="Calibri"/>
          <w:b/>
          <w:bCs/>
          <w:sz w:val="22"/>
        </w:rPr>
        <w:t>:</w:t>
      </w:r>
      <w:r>
        <w:rPr>
          <w:rFonts w:ascii="Calibri" w:hAnsi="Calibri"/>
          <w:sz w:val="22"/>
        </w:rPr>
        <w:t xml:space="preserve"> Πρόκειται για τόκους καταθέσεων του τραπεζικού λογαριασμού όψεως της Ε.Τ.Ε.</w:t>
      </w:r>
    </w:p>
    <w:p w:rsidR="00D03F21" w:rsidRPr="00D03F21" w:rsidRDefault="00C1739D" w:rsidP="00D03F21">
      <w:pPr>
        <w:pStyle w:val="3"/>
        <w:spacing w:line="360" w:lineRule="auto"/>
        <w:rPr>
          <w:rFonts w:ascii="Calibri" w:hAnsi="Calibri"/>
          <w:b w:val="0"/>
        </w:rPr>
      </w:pPr>
      <w:r>
        <w:rPr>
          <w:rFonts w:ascii="Calibri" w:hAnsi="Calibri"/>
          <w:sz w:val="22"/>
        </w:rPr>
        <w:tab/>
        <w:t xml:space="preserve">     </w:t>
      </w:r>
      <w:r w:rsidRPr="00D03F21">
        <w:rPr>
          <w:rFonts w:ascii="Calibri" w:hAnsi="Calibri"/>
          <w:b w:val="0"/>
          <w:sz w:val="22"/>
        </w:rPr>
        <w:t>040</w:t>
      </w:r>
      <w:r w:rsidR="00F05315">
        <w:rPr>
          <w:rFonts w:ascii="Calibri" w:hAnsi="Calibri"/>
          <w:b w:val="0"/>
          <w:sz w:val="22"/>
        </w:rPr>
        <w:t>01662354</w:t>
      </w:r>
      <w:r w:rsidRPr="00D03F21">
        <w:rPr>
          <w:rFonts w:ascii="Calibri" w:hAnsi="Calibri"/>
          <w:b w:val="0"/>
          <w:sz w:val="22"/>
        </w:rPr>
        <w:t xml:space="preserve"> : </w:t>
      </w:r>
      <w:r w:rsidR="00EB6C7C">
        <w:rPr>
          <w:rFonts w:ascii="Calibri" w:hAnsi="Calibri"/>
          <w:b w:val="0"/>
          <w:sz w:val="22"/>
        </w:rPr>
        <w:t>2000</w:t>
      </w:r>
      <w:r w:rsidRPr="00D03F21">
        <w:rPr>
          <w:rFonts w:ascii="Calibri" w:hAnsi="Calibri"/>
          <w:b w:val="0"/>
          <w:sz w:val="22"/>
        </w:rPr>
        <w:t>,00</w:t>
      </w:r>
      <w:r w:rsidR="00D03F21" w:rsidRPr="00D03F21">
        <w:rPr>
          <w:rFonts w:ascii="Calibri" w:hAnsi="Calibri"/>
          <w:b w:val="0"/>
          <w:bCs w:val="0"/>
        </w:rPr>
        <w:t>€</w:t>
      </w:r>
    </w:p>
    <w:p w:rsidR="00C1739D" w:rsidRPr="00D03F21" w:rsidRDefault="00E66886" w:rsidP="00D03F21">
      <w:pPr>
        <w:tabs>
          <w:tab w:val="left" w:pos="0"/>
          <w:tab w:val="left" w:pos="180"/>
          <w:tab w:val="left" w:pos="720"/>
        </w:tabs>
        <w:spacing w:line="360" w:lineRule="auto"/>
        <w:jc w:val="both"/>
        <w:rPr>
          <w:rFonts w:ascii="Calibri" w:hAnsi="Calibri"/>
          <w:b/>
          <w:bCs/>
          <w:u w:val="single"/>
        </w:rPr>
      </w:pPr>
      <w:r w:rsidRPr="00EB6C7C">
        <w:rPr>
          <w:rFonts w:ascii="Calibri" w:hAnsi="Calibri"/>
          <w:b/>
          <w:bCs/>
        </w:rPr>
        <w:tab/>
      </w:r>
      <w:r w:rsidRPr="00EB6C7C">
        <w:rPr>
          <w:rFonts w:ascii="Calibri" w:hAnsi="Calibri"/>
          <w:b/>
          <w:bCs/>
        </w:rPr>
        <w:tab/>
      </w:r>
      <w:r w:rsidRPr="00EB6C7C">
        <w:rPr>
          <w:rFonts w:ascii="Calibri" w:hAnsi="Calibri"/>
          <w:b/>
          <w:bCs/>
        </w:rPr>
        <w:tab/>
      </w:r>
      <w:r w:rsidRPr="00EB6C7C">
        <w:rPr>
          <w:rFonts w:ascii="Calibri" w:hAnsi="Calibri"/>
          <w:b/>
          <w:bCs/>
        </w:rPr>
        <w:tab/>
      </w:r>
      <w:r w:rsidRPr="00EB6C7C">
        <w:rPr>
          <w:rFonts w:ascii="Calibri" w:hAnsi="Calibri"/>
          <w:b/>
          <w:bCs/>
        </w:rPr>
        <w:tab/>
      </w:r>
      <w:r w:rsidRPr="00EB6C7C">
        <w:rPr>
          <w:rFonts w:ascii="Calibri" w:hAnsi="Calibri"/>
          <w:b/>
          <w:bCs/>
        </w:rPr>
        <w:tab/>
      </w:r>
      <w:r w:rsidRPr="00EB6C7C">
        <w:rPr>
          <w:rFonts w:ascii="Calibri" w:hAnsi="Calibri"/>
          <w:b/>
          <w:bCs/>
        </w:rPr>
        <w:tab/>
      </w:r>
      <w:r w:rsidRPr="00137BD8">
        <w:rPr>
          <w:rFonts w:ascii="Calibri" w:hAnsi="Calibri"/>
          <w:b/>
          <w:bCs/>
        </w:rPr>
        <w:t xml:space="preserve">   </w:t>
      </w:r>
      <w:r w:rsidR="00C1739D" w:rsidRPr="00D03F21">
        <w:rPr>
          <w:rFonts w:ascii="Calibri" w:hAnsi="Calibri"/>
          <w:b/>
          <w:bCs/>
          <w:u w:val="single"/>
        </w:rPr>
        <w:t>Ε Ξ  Ο Δ Α</w:t>
      </w:r>
    </w:p>
    <w:p w:rsidR="00137BD8" w:rsidRPr="00B0088F" w:rsidRDefault="00C1739D" w:rsidP="00137BD8">
      <w:pPr>
        <w:spacing w:line="36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b/>
          <w:bCs/>
          <w:szCs w:val="28"/>
        </w:rPr>
        <w:t>ΔΑΠΑΝΕΣ ΥΠΟΤΡΟΦΙΩΝ</w:t>
      </w:r>
      <w:r w:rsidR="00832141">
        <w:rPr>
          <w:rFonts w:ascii="Calibri" w:hAnsi="Calibri"/>
          <w:b/>
          <w:bCs/>
          <w:szCs w:val="28"/>
        </w:rPr>
        <w:t xml:space="preserve">(Νέα προκήρυξη συνολικού προϋπολογισμού ) </w:t>
      </w:r>
      <w:r w:rsidR="008429D3">
        <w:rPr>
          <w:rFonts w:ascii="Calibri" w:hAnsi="Calibri"/>
          <w:b/>
          <w:bCs/>
          <w:szCs w:val="28"/>
        </w:rPr>
        <w:t>:</w:t>
      </w:r>
      <w:r w:rsidR="00137BD8" w:rsidRPr="00137BD8">
        <w:rPr>
          <w:rFonts w:ascii="Calibri" w:hAnsi="Calibri"/>
          <w:b/>
        </w:rPr>
        <w:t xml:space="preserve"> </w:t>
      </w:r>
      <w:r w:rsidR="00832141">
        <w:rPr>
          <w:rFonts w:ascii="Calibri" w:hAnsi="Calibri"/>
          <w:b/>
        </w:rPr>
        <w:t>57.</w:t>
      </w:r>
      <w:r w:rsidR="00586F0D">
        <w:rPr>
          <w:rFonts w:ascii="Calibri" w:hAnsi="Calibri"/>
          <w:b/>
        </w:rPr>
        <w:t>000,00 €</w:t>
      </w:r>
      <w:r w:rsidR="00586F0D" w:rsidRPr="005F731D">
        <w:rPr>
          <w:rFonts w:ascii="Calibri" w:hAnsi="Calibri"/>
          <w:b/>
        </w:rPr>
        <w:t>.</w:t>
      </w:r>
    </w:p>
    <w:p w:rsidR="00137BD8" w:rsidRPr="005F731D" w:rsidRDefault="00C1739D" w:rsidP="00137BD8">
      <w:pPr>
        <w:spacing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  <w:bCs/>
          <w:sz w:val="22"/>
        </w:rPr>
        <w:t>Κ.Α. 67.00</w:t>
      </w:r>
      <w:r>
        <w:rPr>
          <w:rFonts w:ascii="Calibri" w:hAnsi="Calibri"/>
          <w:sz w:val="22"/>
        </w:rPr>
        <w:t xml:space="preserve">: Πρόκειται για </w:t>
      </w:r>
      <w:r w:rsidR="00832141">
        <w:rPr>
          <w:rFonts w:ascii="Calibri" w:hAnsi="Calibri"/>
          <w:sz w:val="22"/>
        </w:rPr>
        <w:t>3</w:t>
      </w:r>
      <w:r w:rsidR="00137BD8" w:rsidRPr="00137BD8">
        <w:rPr>
          <w:rFonts w:ascii="Calibri" w:hAnsi="Calibri"/>
          <w:sz w:val="22"/>
        </w:rPr>
        <w:t xml:space="preserve"> </w:t>
      </w:r>
      <w:r w:rsidR="00137BD8">
        <w:rPr>
          <w:rFonts w:ascii="Calibri" w:hAnsi="Calibri"/>
          <w:sz w:val="22"/>
        </w:rPr>
        <w:t xml:space="preserve">θέσεις </w:t>
      </w:r>
      <w:r>
        <w:rPr>
          <w:rFonts w:ascii="Calibri" w:hAnsi="Calibri"/>
          <w:sz w:val="22"/>
        </w:rPr>
        <w:t>υποτροφ</w:t>
      </w:r>
      <w:r w:rsidR="00137BD8">
        <w:rPr>
          <w:rFonts w:ascii="Calibri" w:hAnsi="Calibri"/>
          <w:sz w:val="22"/>
        </w:rPr>
        <w:t>ιών</w:t>
      </w:r>
      <w:r>
        <w:rPr>
          <w:rFonts w:ascii="Calibri" w:hAnsi="Calibri"/>
          <w:sz w:val="22"/>
        </w:rPr>
        <w:t xml:space="preserve">  εξωτερικ</w:t>
      </w:r>
      <w:r w:rsidR="00137BD8">
        <w:rPr>
          <w:rFonts w:ascii="Calibri" w:hAnsi="Calibri"/>
          <w:sz w:val="22"/>
        </w:rPr>
        <w:t>ού</w:t>
      </w:r>
      <w:r w:rsidR="00832141">
        <w:rPr>
          <w:rFonts w:ascii="Calibri" w:hAnsi="Calibri"/>
          <w:sz w:val="22"/>
        </w:rPr>
        <w:t>(12 μήνες)</w:t>
      </w:r>
      <w:r>
        <w:rPr>
          <w:rFonts w:ascii="Calibri" w:hAnsi="Calibri"/>
          <w:sz w:val="22"/>
        </w:rPr>
        <w:t xml:space="preserve">, για κλινική έρευνα ιατρών, χωρίς διαγωνισμό, </w:t>
      </w:r>
      <w:r w:rsidR="00137BD8">
        <w:rPr>
          <w:rFonts w:ascii="Calibri" w:hAnsi="Calibri"/>
        </w:rPr>
        <w:t>για τις οποίες υπολογίζεται το 20</w:t>
      </w:r>
      <w:r w:rsidR="00137BD8" w:rsidRPr="005F731D">
        <w:rPr>
          <w:rFonts w:ascii="Calibri" w:hAnsi="Calibri"/>
        </w:rPr>
        <w:t>2</w:t>
      </w:r>
      <w:r w:rsidR="00081221">
        <w:rPr>
          <w:rFonts w:ascii="Calibri" w:hAnsi="Calibri"/>
        </w:rPr>
        <w:t>1</w:t>
      </w:r>
      <w:r w:rsidR="00137BD8">
        <w:rPr>
          <w:rFonts w:ascii="Calibri" w:hAnsi="Calibri"/>
        </w:rPr>
        <w:t xml:space="preserve"> να εκταμιευθούν </w:t>
      </w:r>
      <w:r w:rsidR="00832141">
        <w:rPr>
          <w:rFonts w:ascii="Calibri" w:hAnsi="Calibri"/>
          <w:b/>
        </w:rPr>
        <w:t>57</w:t>
      </w:r>
      <w:r w:rsidR="00137BD8" w:rsidRPr="00137BD8">
        <w:rPr>
          <w:rFonts w:ascii="Calibri" w:hAnsi="Calibri"/>
          <w:b/>
        </w:rPr>
        <w:t>.</w:t>
      </w:r>
      <w:r w:rsidR="00832141">
        <w:rPr>
          <w:rFonts w:ascii="Calibri" w:hAnsi="Calibri"/>
          <w:b/>
        </w:rPr>
        <w:t>0</w:t>
      </w:r>
      <w:r w:rsidR="00137BD8" w:rsidRPr="00421DEF">
        <w:rPr>
          <w:rFonts w:ascii="Calibri" w:hAnsi="Calibri"/>
          <w:b/>
        </w:rPr>
        <w:t xml:space="preserve">00,00 </w:t>
      </w:r>
      <w:r w:rsidR="00137BD8">
        <w:rPr>
          <w:rFonts w:ascii="Calibri" w:hAnsi="Calibri"/>
          <w:b/>
        </w:rPr>
        <w:t>€</w:t>
      </w:r>
      <w:r w:rsidR="00137BD8" w:rsidRPr="005F731D">
        <w:rPr>
          <w:rFonts w:ascii="Calibri" w:hAnsi="Calibri"/>
          <w:b/>
        </w:rPr>
        <w:t xml:space="preserve">. </w:t>
      </w:r>
    </w:p>
    <w:p w:rsidR="007668FD" w:rsidRDefault="007668FD" w:rsidP="007668FD">
      <w:pPr>
        <w:pStyle w:val="9"/>
        <w:spacing w:line="360" w:lineRule="auto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ΕΞΟΔΑ ΔΙΟΙΚΗΣΕΩΣ ΚΑΙ ΛΕΙΤΟΥΡΓΙΑΣ</w:t>
      </w:r>
    </w:p>
    <w:p w:rsidR="007668FD" w:rsidRDefault="007668FD" w:rsidP="007668FD">
      <w:pPr>
        <w:spacing w:line="36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b/>
          <w:bCs/>
          <w:sz w:val="22"/>
          <w:u w:val="single"/>
        </w:rPr>
        <w:t>Κ.Α. 65.98</w:t>
      </w:r>
      <w:r>
        <w:rPr>
          <w:rFonts w:ascii="Calibri" w:hAnsi="Calibri"/>
          <w:b/>
          <w:bCs/>
          <w:sz w:val="22"/>
        </w:rPr>
        <w:t>:</w:t>
      </w:r>
      <w:r>
        <w:rPr>
          <w:rFonts w:ascii="Calibri" w:hAnsi="Calibri"/>
          <w:sz w:val="22"/>
        </w:rPr>
        <w:t xml:space="preserve"> Πρόκειται για προμήθειες τραπέζης-τραπεζικά έξοδα.</w:t>
      </w:r>
    </w:p>
    <w:p w:rsidR="007668FD" w:rsidRDefault="007668FD" w:rsidP="007668FD">
      <w:pPr>
        <w:tabs>
          <w:tab w:val="left" w:pos="720"/>
        </w:tabs>
        <w:spacing w:line="36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b/>
          <w:bCs/>
          <w:sz w:val="22"/>
          <w:u w:val="single"/>
        </w:rPr>
        <w:t>Κ.Α. 64.02</w:t>
      </w:r>
      <w:r>
        <w:rPr>
          <w:rFonts w:ascii="Calibri" w:hAnsi="Calibri"/>
          <w:b/>
          <w:bCs/>
          <w:sz w:val="22"/>
        </w:rPr>
        <w:t>:</w:t>
      </w:r>
      <w:r>
        <w:rPr>
          <w:rFonts w:ascii="Calibri" w:hAnsi="Calibri"/>
          <w:sz w:val="22"/>
        </w:rPr>
        <w:t xml:space="preserve"> Πρόκειται για έξοδα δημοσιεύσεων και πιθανές δαπάνες έκδοσης-εκτύπωσης προκήρυξης. </w:t>
      </w:r>
    </w:p>
    <w:p w:rsidR="007668FD" w:rsidRDefault="007668FD" w:rsidP="007668FD">
      <w:pPr>
        <w:tabs>
          <w:tab w:val="left" w:pos="720"/>
        </w:tabs>
        <w:spacing w:line="36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b/>
          <w:bCs/>
          <w:sz w:val="22"/>
          <w:u w:val="single"/>
        </w:rPr>
        <w:t>Κ.Α.61.00</w:t>
      </w:r>
      <w:r>
        <w:rPr>
          <w:rFonts w:ascii="Calibri" w:hAnsi="Calibri"/>
          <w:b/>
          <w:bCs/>
          <w:sz w:val="22"/>
        </w:rPr>
        <w:t xml:space="preserve">: </w:t>
      </w:r>
      <w:r>
        <w:rPr>
          <w:rFonts w:ascii="Calibri" w:hAnsi="Calibri"/>
          <w:sz w:val="22"/>
        </w:rPr>
        <w:t xml:space="preserve">Πρόκειται για πιθανά έξοδα  Αμοιβής εκπροσώπου δικηγόρου του Ι.Κ.Υ.  (νομική υποστήριξη για τη διαχείριση των ακινήτων του κληροδοτήματος)  </w:t>
      </w:r>
      <w:r w:rsidR="00EB6C7C">
        <w:rPr>
          <w:rFonts w:ascii="Calibri" w:hAnsi="Calibri"/>
          <w:sz w:val="22"/>
        </w:rPr>
        <w:t xml:space="preserve">και </w:t>
      </w:r>
      <w:r>
        <w:rPr>
          <w:rFonts w:ascii="Calibri" w:hAnsi="Calibri"/>
          <w:sz w:val="22"/>
        </w:rPr>
        <w:t>μηχανικού για σύνταξη τεχνικής έκθεσης.</w:t>
      </w:r>
      <w:r w:rsidRPr="00FE302E">
        <w:rPr>
          <w:rFonts w:ascii="Calibri" w:hAnsi="Calibri"/>
          <w:sz w:val="22"/>
        </w:rPr>
        <w:t xml:space="preserve"> </w:t>
      </w:r>
      <w:r w:rsidR="00EB6C7C">
        <w:rPr>
          <w:rFonts w:ascii="Calibri" w:hAnsi="Calibri"/>
          <w:sz w:val="22"/>
        </w:rPr>
        <w:t xml:space="preserve">επί της </w:t>
      </w:r>
      <w:r>
        <w:rPr>
          <w:rFonts w:ascii="Calibri" w:hAnsi="Calibri"/>
          <w:sz w:val="22"/>
        </w:rPr>
        <w:t xml:space="preserve">φυσικής κατάστασης των ακινήτων.  </w:t>
      </w:r>
    </w:p>
    <w:p w:rsidR="007668FD" w:rsidRDefault="007668FD" w:rsidP="007668FD">
      <w:pPr>
        <w:spacing w:line="36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b/>
          <w:bCs/>
          <w:sz w:val="22"/>
          <w:u w:val="single"/>
        </w:rPr>
        <w:t>Κ.Α.64.98:</w:t>
      </w:r>
      <w:r>
        <w:rPr>
          <w:rFonts w:ascii="Calibri" w:hAnsi="Calibri"/>
          <w:sz w:val="22"/>
        </w:rPr>
        <w:t xml:space="preserve"> Πρόκειται </w:t>
      </w:r>
      <w:r w:rsidR="007A2023">
        <w:rPr>
          <w:rFonts w:ascii="Calibri" w:hAnsi="Calibri"/>
          <w:sz w:val="22"/>
        </w:rPr>
        <w:t xml:space="preserve"> κοινόχρηστες δαπάνες κτιρίου και λοιπά </w:t>
      </w:r>
      <w:r>
        <w:rPr>
          <w:rFonts w:ascii="Calibri" w:hAnsi="Calibri"/>
          <w:sz w:val="22"/>
        </w:rPr>
        <w:t xml:space="preserve"> έξοδα. </w:t>
      </w:r>
    </w:p>
    <w:p w:rsidR="00A94609" w:rsidRDefault="007668FD" w:rsidP="00A94609">
      <w:pPr>
        <w:tabs>
          <w:tab w:val="left" w:pos="720"/>
        </w:tabs>
        <w:spacing w:line="36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b/>
          <w:bCs/>
          <w:sz w:val="22"/>
          <w:u w:val="single"/>
        </w:rPr>
        <w:t xml:space="preserve">Κ.Α. 62.07: </w:t>
      </w:r>
      <w:r>
        <w:rPr>
          <w:rFonts w:ascii="Calibri" w:hAnsi="Calibri"/>
          <w:sz w:val="22"/>
        </w:rPr>
        <w:t>Πρόκειται για πιθανές δαπάνες συντήρησης και έργα επισκευής</w:t>
      </w:r>
      <w:r w:rsidR="00A94609">
        <w:rPr>
          <w:rFonts w:ascii="Calibri" w:hAnsi="Calibri"/>
          <w:sz w:val="22"/>
        </w:rPr>
        <w:t>.</w:t>
      </w:r>
    </w:p>
    <w:p w:rsidR="007A2023" w:rsidRDefault="007668FD" w:rsidP="007A202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u w:val="single"/>
        </w:rPr>
        <w:t xml:space="preserve">Κ.Α. 63.98 :  </w:t>
      </w:r>
      <w:r w:rsidR="007A2023">
        <w:rPr>
          <w:rFonts w:ascii="Calibri" w:hAnsi="Calibri"/>
          <w:sz w:val="22"/>
        </w:rPr>
        <w:t>Πρόκειται για   υποχρεώσεις φόρων ακινήτων  προς το Ελληνικό Δημόσιο ( ΕΝΦΙΑ) καθώς και σε π</w:t>
      </w:r>
      <w:r w:rsidR="007A2023">
        <w:rPr>
          <w:rFonts w:ascii="Calibri" w:hAnsi="Calibri" w:cs="Calibri"/>
          <w:sz w:val="22"/>
          <w:szCs w:val="22"/>
        </w:rPr>
        <w:t>αρακράτηση 5‰ του άρθρου 65 παρ. 2 του Ν.4182/13 «σε βάρος των εσόδων των περιουσιών».</w:t>
      </w:r>
    </w:p>
    <w:p w:rsidR="0065517B" w:rsidRDefault="0065517B" w:rsidP="007A202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8740" w:type="dxa"/>
        <w:tblInd w:w="93" w:type="dxa"/>
        <w:tblLook w:val="04A0"/>
      </w:tblPr>
      <w:tblGrid>
        <w:gridCol w:w="440"/>
        <w:gridCol w:w="1500"/>
        <w:gridCol w:w="960"/>
        <w:gridCol w:w="2700"/>
        <w:gridCol w:w="460"/>
        <w:gridCol w:w="260"/>
        <w:gridCol w:w="940"/>
        <w:gridCol w:w="1604"/>
      </w:tblGrid>
      <w:tr w:rsidR="00832141" w:rsidRPr="00832141" w:rsidTr="00832141">
        <w:trPr>
          <w:trHeight w:val="105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832141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ΕΛΛΗΝΙΚΗ ΔΗΜΟΚΡΑΤΙΑ</w:t>
            </w:r>
            <w:r w:rsidRPr="00832141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br/>
              <w:t>ΥΠΟΥΡΓΕΙΟ ΠΑΙΔΕΙΑΣ ΚΑΙ ΘΡΗΣΚΕΥΜΑΤΩΝ</w:t>
            </w:r>
            <w:r w:rsidRPr="00832141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br/>
              <w:t>ΙΔΡΥΜΑ ΚΡΑΤΙΚΩΝ ΥΠΟΤΡΟΦΙΩΝ (Ι.Κ.Υ.)/ΠΡΟΓΡΑΜΜΑΤΑ</w:t>
            </w:r>
            <w:r w:rsidRPr="00832141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br/>
              <w:t>ΔΙΕΥΘΥΝΣΗ ΔΙΟΙΚΗΣΗΣ &amp; ΟΙΚΟΝΟΜΙΚΗΣ ΔΙΑΧΕΙΡΙΣΗΣ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32141" w:rsidRPr="00832141" w:rsidTr="00832141">
        <w:trPr>
          <w:trHeight w:val="24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141" w:rsidRPr="00832141" w:rsidRDefault="00832141" w:rsidP="00832141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32141">
              <w:rPr>
                <w:rFonts w:ascii="Calibri" w:hAnsi="Calibri" w:cs="Arial"/>
                <w:b/>
                <w:bCs/>
                <w:sz w:val="20"/>
                <w:szCs w:val="20"/>
              </w:rPr>
              <w:t>ΟΙΚΟΝΟΜΙΚΟ ΕΤΟΣ: 2021</w:t>
            </w:r>
          </w:p>
        </w:tc>
      </w:tr>
      <w:tr w:rsidR="00832141" w:rsidRPr="00832141" w:rsidTr="00832141">
        <w:trPr>
          <w:trHeight w:val="46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32141" w:rsidRPr="00832141" w:rsidTr="00832141">
        <w:trPr>
          <w:trHeight w:val="22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141" w:rsidRPr="00832141" w:rsidRDefault="00832141" w:rsidP="00832141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u w:val="single"/>
              </w:rPr>
            </w:pPr>
            <w:r w:rsidRPr="00832141">
              <w:rPr>
                <w:rFonts w:ascii="Calibri" w:hAnsi="Calibri" w:cs="Arial"/>
                <w:b/>
                <w:bCs/>
                <w:sz w:val="20"/>
                <w:szCs w:val="20"/>
                <w:u w:val="single"/>
              </w:rPr>
              <w:t>Αναλυτικός Προϋπολογισμός Εσόδων</w:t>
            </w:r>
          </w:p>
        </w:tc>
      </w:tr>
      <w:tr w:rsidR="00832141" w:rsidRPr="00832141" w:rsidTr="00832141">
        <w:trPr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32141" w:rsidRPr="00832141" w:rsidTr="00832141">
        <w:trPr>
          <w:trHeight w:val="522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41" w:rsidRPr="00832141" w:rsidRDefault="00832141" w:rsidP="00832141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32141">
              <w:rPr>
                <w:rFonts w:ascii="Calibri" w:hAnsi="Calibri" w:cs="Arial"/>
                <w:b/>
                <w:bCs/>
                <w:sz w:val="20"/>
                <w:szCs w:val="20"/>
              </w:rPr>
              <w:t>Κ.Α.Ε.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41" w:rsidRPr="00832141" w:rsidRDefault="00832141" w:rsidP="00832141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32141">
              <w:rPr>
                <w:rFonts w:ascii="Calibri" w:hAnsi="Calibri" w:cs="Arial"/>
                <w:b/>
                <w:bCs/>
                <w:sz w:val="20"/>
                <w:szCs w:val="20"/>
              </w:rPr>
              <w:t>Περιγραφή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32141" w:rsidRPr="00832141" w:rsidRDefault="00832141" w:rsidP="00832141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832141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Προτεινόμενος 2021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32141" w:rsidRPr="00832141" w:rsidRDefault="00832141" w:rsidP="00832141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832141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Διαμορφωμένος 2020</w:t>
            </w:r>
          </w:p>
        </w:tc>
      </w:tr>
      <w:tr w:rsidR="00832141" w:rsidRPr="00832141" w:rsidTr="00832141">
        <w:trPr>
          <w:trHeight w:val="297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sz w:val="20"/>
                <w:szCs w:val="20"/>
              </w:rPr>
            </w:pPr>
            <w:r w:rsidRPr="00832141">
              <w:rPr>
                <w:rFonts w:ascii="Calibri" w:hAnsi="Calibri" w:cs="Arial"/>
                <w:sz w:val="20"/>
                <w:szCs w:val="20"/>
              </w:rPr>
              <w:t>08.35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sz w:val="20"/>
                <w:szCs w:val="20"/>
              </w:rPr>
            </w:pPr>
            <w:r w:rsidRPr="00832141">
              <w:rPr>
                <w:rFonts w:ascii="Calibri" w:hAnsi="Calibri" w:cs="Arial"/>
                <w:sz w:val="20"/>
                <w:szCs w:val="20"/>
              </w:rPr>
              <w:t>ΚΛΗΡΟΔΟΤΗΜΑ ΝΙΚΟΛΑΪΔΗ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32141" w:rsidRPr="00832141" w:rsidRDefault="00832141" w:rsidP="00832141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32141">
              <w:rPr>
                <w:rFonts w:ascii="Calibri" w:hAnsi="Calibri" w:cs="Arial"/>
                <w:color w:val="000000"/>
                <w:sz w:val="20"/>
                <w:szCs w:val="20"/>
              </w:rPr>
              <w:t>156.918,40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32141">
              <w:rPr>
                <w:rFonts w:ascii="Calibri" w:hAnsi="Calibri" w:cs="Arial"/>
                <w:color w:val="000000"/>
                <w:sz w:val="20"/>
                <w:szCs w:val="20"/>
              </w:rPr>
              <w:t>206.839,12</w:t>
            </w:r>
          </w:p>
        </w:tc>
      </w:tr>
      <w:tr w:rsidR="00832141" w:rsidRPr="00832141" w:rsidTr="00832141">
        <w:trPr>
          <w:trHeight w:val="297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sz w:val="20"/>
                <w:szCs w:val="20"/>
              </w:rPr>
            </w:pPr>
            <w:r w:rsidRPr="00832141">
              <w:rPr>
                <w:rFonts w:ascii="Calibri" w:hAnsi="Calibri" w:cs="Arial"/>
                <w:sz w:val="20"/>
                <w:szCs w:val="20"/>
              </w:rPr>
              <w:t>08.35.75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sz w:val="20"/>
                <w:szCs w:val="20"/>
              </w:rPr>
            </w:pPr>
            <w:r w:rsidRPr="00832141">
              <w:rPr>
                <w:rFonts w:ascii="Calibri" w:hAnsi="Calibri" w:cs="Arial"/>
                <w:sz w:val="20"/>
                <w:szCs w:val="20"/>
              </w:rPr>
              <w:t>Έσοδα παρεπόμενων ασχολιών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32141" w:rsidRPr="00832141" w:rsidRDefault="00832141" w:rsidP="00832141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32141">
              <w:rPr>
                <w:rFonts w:ascii="Calibri" w:hAnsi="Calibri" w:cs="Arial"/>
                <w:color w:val="000000"/>
                <w:sz w:val="20"/>
                <w:szCs w:val="20"/>
              </w:rPr>
              <w:t>14.918,40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32141">
              <w:rPr>
                <w:rFonts w:ascii="Calibri" w:hAnsi="Calibri" w:cs="Arial"/>
                <w:color w:val="000000"/>
                <w:sz w:val="20"/>
                <w:szCs w:val="20"/>
              </w:rPr>
              <w:t>28.839,12</w:t>
            </w:r>
          </w:p>
        </w:tc>
      </w:tr>
      <w:tr w:rsidR="00832141" w:rsidRPr="00832141" w:rsidTr="00832141">
        <w:trPr>
          <w:trHeight w:val="297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sz w:val="20"/>
                <w:szCs w:val="20"/>
              </w:rPr>
            </w:pPr>
            <w:r w:rsidRPr="00832141">
              <w:rPr>
                <w:rFonts w:ascii="Calibri" w:hAnsi="Calibri" w:cs="Arial"/>
                <w:sz w:val="20"/>
                <w:szCs w:val="20"/>
              </w:rPr>
              <w:t>08.35.75.00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sz w:val="20"/>
                <w:szCs w:val="20"/>
              </w:rPr>
            </w:pPr>
            <w:r w:rsidRPr="00832141">
              <w:rPr>
                <w:rFonts w:ascii="Calibri" w:hAnsi="Calibri" w:cs="Arial"/>
                <w:sz w:val="20"/>
                <w:szCs w:val="20"/>
              </w:rPr>
              <w:t>Έσοδα Ενοικίων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32141" w:rsidRPr="00832141" w:rsidRDefault="00832141" w:rsidP="00832141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32141">
              <w:rPr>
                <w:rFonts w:ascii="Calibri" w:hAnsi="Calibri" w:cs="Arial"/>
                <w:color w:val="000000"/>
                <w:sz w:val="20"/>
                <w:szCs w:val="20"/>
              </w:rPr>
              <w:t>14.918,40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32141">
              <w:rPr>
                <w:rFonts w:ascii="Calibri" w:hAnsi="Calibri" w:cs="Arial"/>
                <w:color w:val="000000"/>
                <w:sz w:val="20"/>
                <w:szCs w:val="20"/>
              </w:rPr>
              <w:t>28.839,12</w:t>
            </w:r>
          </w:p>
        </w:tc>
      </w:tr>
      <w:tr w:rsidR="00832141" w:rsidRPr="00832141" w:rsidTr="00832141">
        <w:trPr>
          <w:trHeight w:val="297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sz w:val="20"/>
                <w:szCs w:val="20"/>
              </w:rPr>
            </w:pPr>
            <w:r w:rsidRPr="00832141">
              <w:rPr>
                <w:rFonts w:ascii="Calibri" w:hAnsi="Calibri" w:cs="Arial"/>
                <w:sz w:val="20"/>
                <w:szCs w:val="20"/>
              </w:rPr>
              <w:t>08.35.76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sz w:val="20"/>
                <w:szCs w:val="20"/>
              </w:rPr>
            </w:pPr>
            <w:r w:rsidRPr="00832141">
              <w:rPr>
                <w:rFonts w:ascii="Calibri" w:hAnsi="Calibri" w:cs="Arial"/>
                <w:sz w:val="20"/>
                <w:szCs w:val="20"/>
              </w:rPr>
              <w:t>Έσοδα Κεφαλαίων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32141" w:rsidRPr="00832141" w:rsidRDefault="00832141" w:rsidP="00832141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32141">
              <w:rPr>
                <w:rFonts w:ascii="Calibri" w:hAnsi="Calibri" w:cs="Arial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32141">
              <w:rPr>
                <w:rFonts w:ascii="Calibri" w:hAnsi="Calibri" w:cs="Arial"/>
                <w:color w:val="000000"/>
                <w:sz w:val="20"/>
                <w:szCs w:val="20"/>
              </w:rPr>
              <w:t>2.000,00</w:t>
            </w:r>
          </w:p>
        </w:tc>
      </w:tr>
      <w:tr w:rsidR="00832141" w:rsidRPr="00832141" w:rsidTr="00832141">
        <w:trPr>
          <w:trHeight w:val="297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sz w:val="20"/>
                <w:szCs w:val="20"/>
              </w:rPr>
            </w:pPr>
            <w:r w:rsidRPr="00832141">
              <w:rPr>
                <w:rFonts w:ascii="Calibri" w:hAnsi="Calibri" w:cs="Arial"/>
                <w:sz w:val="20"/>
                <w:szCs w:val="20"/>
              </w:rPr>
              <w:t>08.35.76.03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sz w:val="20"/>
                <w:szCs w:val="20"/>
              </w:rPr>
            </w:pPr>
            <w:r w:rsidRPr="00832141">
              <w:rPr>
                <w:rFonts w:ascii="Calibri" w:hAnsi="Calibri" w:cs="Arial"/>
                <w:sz w:val="20"/>
                <w:szCs w:val="20"/>
              </w:rPr>
              <w:t>Πιστωτικοί Τόκοι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32141" w:rsidRPr="00832141" w:rsidRDefault="00832141" w:rsidP="00832141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32141">
              <w:rPr>
                <w:rFonts w:ascii="Calibri" w:hAnsi="Calibri" w:cs="Arial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32141">
              <w:rPr>
                <w:rFonts w:ascii="Calibri" w:hAnsi="Calibri" w:cs="Arial"/>
                <w:color w:val="000000"/>
                <w:sz w:val="20"/>
                <w:szCs w:val="20"/>
              </w:rPr>
              <w:t>2.000,00</w:t>
            </w:r>
          </w:p>
        </w:tc>
      </w:tr>
      <w:tr w:rsidR="00832141" w:rsidRPr="00832141" w:rsidTr="00832141">
        <w:trPr>
          <w:trHeight w:val="544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sz w:val="20"/>
                <w:szCs w:val="20"/>
              </w:rPr>
            </w:pPr>
            <w:r w:rsidRPr="00832141">
              <w:rPr>
                <w:rFonts w:ascii="Calibri" w:hAnsi="Calibri" w:cs="Arial"/>
                <w:sz w:val="20"/>
                <w:szCs w:val="20"/>
              </w:rPr>
              <w:t>08.35.43.01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sz w:val="20"/>
                <w:szCs w:val="20"/>
              </w:rPr>
            </w:pPr>
            <w:r w:rsidRPr="00832141">
              <w:rPr>
                <w:rFonts w:ascii="Calibri" w:hAnsi="Calibri" w:cs="Arial"/>
                <w:sz w:val="20"/>
                <w:szCs w:val="20"/>
              </w:rPr>
              <w:t>ΕΚΤΙΜΩΜΕΝΟ ΤΑΜΕΙΑΚΟ ΥΠΟΛΟΙΠΟ ΤΗΝ 31/12/2020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32141" w:rsidRPr="00832141" w:rsidRDefault="00832141" w:rsidP="00832141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32141">
              <w:rPr>
                <w:rFonts w:ascii="Calibri" w:hAnsi="Calibri" w:cs="Arial"/>
                <w:color w:val="000000"/>
                <w:sz w:val="20"/>
                <w:szCs w:val="20"/>
              </w:rPr>
              <w:t>140.000,00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32141">
              <w:rPr>
                <w:rFonts w:ascii="Calibri" w:hAnsi="Calibri" w:cs="Arial"/>
                <w:color w:val="000000"/>
                <w:sz w:val="20"/>
                <w:szCs w:val="20"/>
              </w:rPr>
              <w:t>176.000,00</w:t>
            </w:r>
          </w:p>
        </w:tc>
      </w:tr>
      <w:tr w:rsidR="00832141" w:rsidRPr="00832141" w:rsidTr="00832141">
        <w:trPr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41" w:rsidRPr="00832141" w:rsidRDefault="00832141" w:rsidP="00832141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32141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ΓΕΝΙΚΟ ΣΥΝΟΛΟ ΕΣΟΔΩΝ 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141" w:rsidRPr="00832141" w:rsidRDefault="00832141" w:rsidP="00832141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32141">
              <w:rPr>
                <w:rFonts w:ascii="Calibri" w:hAnsi="Calibri" w:cs="Arial"/>
                <w:b/>
                <w:bCs/>
                <w:sz w:val="20"/>
                <w:szCs w:val="20"/>
              </w:rPr>
              <w:t>156.918,40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32141">
              <w:rPr>
                <w:rFonts w:ascii="Calibri" w:hAnsi="Calibri" w:cs="Arial"/>
                <w:b/>
                <w:bCs/>
                <w:sz w:val="20"/>
                <w:szCs w:val="20"/>
              </w:rPr>
              <w:t>206.839,12</w:t>
            </w:r>
          </w:p>
        </w:tc>
      </w:tr>
      <w:tr w:rsidR="00832141" w:rsidRPr="00832141" w:rsidTr="00832141">
        <w:trPr>
          <w:trHeight w:val="267"/>
        </w:trPr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32141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32141" w:rsidRPr="00832141" w:rsidTr="00832141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32141" w:rsidRPr="00832141" w:rsidTr="00832141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32141" w:rsidRPr="00832141" w:rsidTr="00832141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141" w:rsidRPr="00832141" w:rsidRDefault="00832141" w:rsidP="00832141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u w:val="single"/>
              </w:rPr>
            </w:pPr>
            <w:r w:rsidRPr="00832141">
              <w:rPr>
                <w:rFonts w:ascii="Calibri" w:hAnsi="Calibri" w:cs="Arial"/>
                <w:b/>
                <w:bCs/>
                <w:sz w:val="20"/>
                <w:szCs w:val="20"/>
                <w:u w:val="single"/>
              </w:rPr>
              <w:t>Αναλυτικός Προϋπολογισμός Εξόδων</w:t>
            </w:r>
          </w:p>
        </w:tc>
      </w:tr>
      <w:tr w:rsidR="00832141" w:rsidRPr="00832141" w:rsidTr="00832141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32141" w:rsidRPr="00832141" w:rsidTr="00832141">
        <w:trPr>
          <w:trHeight w:val="675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41" w:rsidRPr="00832141" w:rsidRDefault="00832141" w:rsidP="00832141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32141">
              <w:rPr>
                <w:rFonts w:ascii="Calibri" w:hAnsi="Calibri" w:cs="Arial"/>
                <w:b/>
                <w:bCs/>
                <w:sz w:val="20"/>
                <w:szCs w:val="20"/>
              </w:rPr>
              <w:t>Κ.Α.Ε.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41" w:rsidRPr="00832141" w:rsidRDefault="00832141" w:rsidP="00832141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32141">
              <w:rPr>
                <w:rFonts w:ascii="Calibri" w:hAnsi="Calibri" w:cs="Arial"/>
                <w:b/>
                <w:bCs/>
                <w:sz w:val="20"/>
                <w:szCs w:val="20"/>
              </w:rPr>
              <w:t>Περιγραφή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32141" w:rsidRPr="00832141" w:rsidRDefault="00832141" w:rsidP="00832141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832141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Προτεινόμενος 2021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32141" w:rsidRPr="00832141" w:rsidRDefault="00832141" w:rsidP="00832141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832141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Διαμορφωμένος 2020</w:t>
            </w:r>
          </w:p>
        </w:tc>
      </w:tr>
      <w:tr w:rsidR="00832141" w:rsidRPr="00832141" w:rsidTr="00832141">
        <w:trPr>
          <w:trHeight w:val="300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sz w:val="20"/>
                <w:szCs w:val="20"/>
              </w:rPr>
            </w:pPr>
            <w:r w:rsidRPr="00832141">
              <w:rPr>
                <w:rFonts w:ascii="Calibri" w:hAnsi="Calibri" w:cs="Arial"/>
                <w:sz w:val="20"/>
                <w:szCs w:val="20"/>
              </w:rPr>
              <w:t>04.35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sz w:val="20"/>
                <w:szCs w:val="20"/>
              </w:rPr>
            </w:pPr>
            <w:r w:rsidRPr="00832141">
              <w:rPr>
                <w:rFonts w:ascii="Calibri" w:hAnsi="Calibri" w:cs="Arial"/>
                <w:sz w:val="20"/>
                <w:szCs w:val="20"/>
              </w:rPr>
              <w:t>ΚΛΗΡΟΔΟΤΗΜΑ ΝΙΚΟΛΑΪΔΗ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32141" w:rsidRPr="00832141" w:rsidRDefault="00832141" w:rsidP="00832141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96.600,00</w:t>
            </w:r>
            <w:r w:rsidRPr="00832141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32141">
              <w:rPr>
                <w:rFonts w:ascii="Calibri" w:hAnsi="Calibri" w:cs="Arial"/>
                <w:color w:val="000000"/>
                <w:sz w:val="20"/>
                <w:szCs w:val="20"/>
              </w:rPr>
              <w:t>126.700,00</w:t>
            </w:r>
          </w:p>
        </w:tc>
      </w:tr>
      <w:tr w:rsidR="00832141" w:rsidRPr="00832141" w:rsidTr="00832141">
        <w:trPr>
          <w:trHeight w:val="300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sz w:val="20"/>
                <w:szCs w:val="20"/>
              </w:rPr>
            </w:pPr>
            <w:r w:rsidRPr="00832141">
              <w:rPr>
                <w:rFonts w:ascii="Calibri" w:hAnsi="Calibri" w:cs="Arial"/>
                <w:sz w:val="20"/>
                <w:szCs w:val="20"/>
              </w:rPr>
              <w:t>04.35.60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sz w:val="20"/>
                <w:szCs w:val="20"/>
              </w:rPr>
            </w:pPr>
            <w:r w:rsidRPr="00832141">
              <w:rPr>
                <w:rFonts w:ascii="Calibri" w:hAnsi="Calibri" w:cs="Arial"/>
                <w:sz w:val="20"/>
                <w:szCs w:val="20"/>
              </w:rPr>
              <w:t>AMOIBEΣ KAI EΞOΔA ΠPOΣΩΠIKOY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32141" w:rsidRPr="00832141" w:rsidRDefault="00832141" w:rsidP="00832141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32141">
              <w:rPr>
                <w:rFonts w:ascii="Calibri" w:hAnsi="Calibri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32141">
              <w:rPr>
                <w:rFonts w:ascii="Calibri" w:hAnsi="Calibri" w:cs="Arial"/>
                <w:color w:val="000000"/>
                <w:sz w:val="20"/>
                <w:szCs w:val="20"/>
              </w:rPr>
              <w:t>5.500,00</w:t>
            </w:r>
          </w:p>
        </w:tc>
      </w:tr>
      <w:tr w:rsidR="00832141" w:rsidRPr="00832141" w:rsidTr="00832141">
        <w:trPr>
          <w:trHeight w:val="300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sz w:val="20"/>
                <w:szCs w:val="20"/>
              </w:rPr>
            </w:pPr>
            <w:r w:rsidRPr="00832141">
              <w:rPr>
                <w:rFonts w:ascii="Calibri" w:hAnsi="Calibri" w:cs="Arial"/>
                <w:sz w:val="20"/>
                <w:szCs w:val="20"/>
              </w:rPr>
              <w:t>04.35.60.00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sz w:val="20"/>
                <w:szCs w:val="20"/>
              </w:rPr>
            </w:pPr>
            <w:r w:rsidRPr="00832141">
              <w:rPr>
                <w:rFonts w:ascii="Calibri" w:hAnsi="Calibri" w:cs="Arial"/>
                <w:sz w:val="20"/>
                <w:szCs w:val="20"/>
              </w:rPr>
              <w:t>Αμοιβές τακτικού προσωπικού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32141" w:rsidRPr="00832141" w:rsidRDefault="00832141" w:rsidP="00832141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32141">
              <w:rPr>
                <w:rFonts w:ascii="Calibri" w:hAnsi="Calibri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32141">
              <w:rPr>
                <w:rFonts w:ascii="Calibri" w:hAnsi="Calibri" w:cs="Arial"/>
                <w:color w:val="000000"/>
                <w:sz w:val="20"/>
                <w:szCs w:val="20"/>
              </w:rPr>
              <w:t>5.500,00</w:t>
            </w:r>
          </w:p>
        </w:tc>
      </w:tr>
      <w:tr w:rsidR="00832141" w:rsidRPr="00832141" w:rsidTr="00832141">
        <w:trPr>
          <w:trHeight w:val="300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sz w:val="20"/>
                <w:szCs w:val="20"/>
              </w:rPr>
            </w:pPr>
            <w:r w:rsidRPr="00832141">
              <w:rPr>
                <w:rFonts w:ascii="Calibri" w:hAnsi="Calibri" w:cs="Arial"/>
                <w:sz w:val="20"/>
                <w:szCs w:val="20"/>
              </w:rPr>
              <w:t>04.35.61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sz w:val="20"/>
                <w:szCs w:val="20"/>
              </w:rPr>
            </w:pPr>
            <w:r w:rsidRPr="00832141">
              <w:rPr>
                <w:rFonts w:ascii="Calibri" w:hAnsi="Calibri" w:cs="Arial"/>
                <w:sz w:val="20"/>
                <w:szCs w:val="20"/>
              </w:rPr>
              <w:t>AMOIBEΣ KAI EΞOΔA  ΤΡΙΤΩΝ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32141" w:rsidRPr="00832141" w:rsidRDefault="00832141" w:rsidP="00832141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32141">
              <w:rPr>
                <w:rFonts w:ascii="Calibri" w:hAnsi="Calibri" w:cs="Arial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32141">
              <w:rPr>
                <w:rFonts w:ascii="Calibri" w:hAnsi="Calibri" w:cs="Arial"/>
                <w:color w:val="000000"/>
                <w:sz w:val="20"/>
                <w:szCs w:val="20"/>
              </w:rPr>
              <w:t>10.000,00</w:t>
            </w:r>
          </w:p>
        </w:tc>
      </w:tr>
      <w:tr w:rsidR="00832141" w:rsidRPr="00832141" w:rsidTr="00832141">
        <w:trPr>
          <w:trHeight w:val="300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sz w:val="20"/>
                <w:szCs w:val="20"/>
              </w:rPr>
            </w:pPr>
            <w:r w:rsidRPr="00832141">
              <w:rPr>
                <w:rFonts w:ascii="Calibri" w:hAnsi="Calibri" w:cs="Arial"/>
                <w:sz w:val="20"/>
                <w:szCs w:val="20"/>
              </w:rPr>
              <w:t>04.35.61.00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sz w:val="20"/>
                <w:szCs w:val="20"/>
              </w:rPr>
            </w:pPr>
            <w:r w:rsidRPr="00832141">
              <w:rPr>
                <w:rFonts w:ascii="Calibri" w:hAnsi="Calibri" w:cs="Arial"/>
                <w:sz w:val="20"/>
                <w:szCs w:val="20"/>
              </w:rPr>
              <w:t>AMOIBEΣ KAI EΞOΔA  ΤΡΙΤΩΝ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32141" w:rsidRPr="00832141" w:rsidRDefault="00832141" w:rsidP="00832141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32141">
              <w:rPr>
                <w:rFonts w:ascii="Calibri" w:hAnsi="Calibri" w:cs="Arial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32141">
              <w:rPr>
                <w:rFonts w:ascii="Calibri" w:hAnsi="Calibri" w:cs="Arial"/>
                <w:color w:val="000000"/>
                <w:sz w:val="20"/>
                <w:szCs w:val="20"/>
              </w:rPr>
              <w:t>10.000,00</w:t>
            </w:r>
          </w:p>
        </w:tc>
      </w:tr>
      <w:tr w:rsidR="00832141" w:rsidRPr="00832141" w:rsidTr="00832141">
        <w:trPr>
          <w:trHeight w:val="300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sz w:val="20"/>
                <w:szCs w:val="20"/>
              </w:rPr>
            </w:pPr>
            <w:r w:rsidRPr="00832141">
              <w:rPr>
                <w:rFonts w:ascii="Calibri" w:hAnsi="Calibri" w:cs="Arial"/>
                <w:sz w:val="20"/>
                <w:szCs w:val="20"/>
              </w:rPr>
              <w:t>04.35.62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sz w:val="20"/>
                <w:szCs w:val="20"/>
              </w:rPr>
            </w:pPr>
            <w:r w:rsidRPr="00832141">
              <w:rPr>
                <w:rFonts w:ascii="Calibri" w:hAnsi="Calibri" w:cs="Arial"/>
                <w:sz w:val="20"/>
                <w:szCs w:val="20"/>
              </w:rPr>
              <w:t>ΠAPOXEΣ TPITΩN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32141" w:rsidRPr="00832141" w:rsidRDefault="00832141" w:rsidP="00832141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32141">
              <w:rPr>
                <w:rFonts w:ascii="Calibri" w:hAnsi="Calibri" w:cs="Arial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32141">
              <w:rPr>
                <w:rFonts w:ascii="Calibri" w:hAnsi="Calibri" w:cs="Arial"/>
                <w:color w:val="000000"/>
                <w:sz w:val="20"/>
                <w:szCs w:val="20"/>
              </w:rPr>
              <w:t>20.000,00</w:t>
            </w:r>
          </w:p>
        </w:tc>
      </w:tr>
      <w:tr w:rsidR="00832141" w:rsidRPr="00832141" w:rsidTr="00832141">
        <w:trPr>
          <w:trHeight w:val="300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sz w:val="20"/>
                <w:szCs w:val="20"/>
              </w:rPr>
            </w:pPr>
            <w:r w:rsidRPr="00832141">
              <w:rPr>
                <w:rFonts w:ascii="Calibri" w:hAnsi="Calibri" w:cs="Arial"/>
                <w:sz w:val="20"/>
                <w:szCs w:val="20"/>
              </w:rPr>
              <w:t>04.35.62.07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sz w:val="20"/>
                <w:szCs w:val="20"/>
              </w:rPr>
            </w:pPr>
            <w:r w:rsidRPr="00832141">
              <w:rPr>
                <w:rFonts w:ascii="Calibri" w:hAnsi="Calibri" w:cs="Arial"/>
                <w:sz w:val="20"/>
                <w:szCs w:val="20"/>
              </w:rPr>
              <w:t>ΕΠΙΣΚΕΥΕΣ ΣΥΝΤΗΡΗΣΕΙΣ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32141" w:rsidRPr="00832141" w:rsidRDefault="00832141" w:rsidP="00832141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32141">
              <w:rPr>
                <w:rFonts w:ascii="Calibri" w:hAnsi="Calibri" w:cs="Arial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32141">
              <w:rPr>
                <w:rFonts w:ascii="Calibri" w:hAnsi="Calibri" w:cs="Arial"/>
                <w:color w:val="000000"/>
                <w:sz w:val="20"/>
                <w:szCs w:val="20"/>
              </w:rPr>
              <w:t>20.000,00</w:t>
            </w:r>
          </w:p>
        </w:tc>
      </w:tr>
      <w:tr w:rsidR="00832141" w:rsidRPr="00832141" w:rsidTr="00832141">
        <w:trPr>
          <w:trHeight w:val="300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sz w:val="20"/>
                <w:szCs w:val="20"/>
              </w:rPr>
            </w:pPr>
            <w:r w:rsidRPr="00832141">
              <w:rPr>
                <w:rFonts w:ascii="Calibri" w:hAnsi="Calibri" w:cs="Arial"/>
                <w:sz w:val="20"/>
                <w:szCs w:val="20"/>
              </w:rPr>
              <w:t>04.35.63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sz w:val="20"/>
                <w:szCs w:val="20"/>
              </w:rPr>
            </w:pPr>
            <w:r w:rsidRPr="00832141">
              <w:rPr>
                <w:rFonts w:ascii="Calibri" w:hAnsi="Calibri" w:cs="Arial"/>
                <w:sz w:val="20"/>
                <w:szCs w:val="20"/>
              </w:rPr>
              <w:t>ΦΟΡΟΙ ΤΕΛΗ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32141" w:rsidRPr="00832141" w:rsidRDefault="00832141" w:rsidP="00832141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32141">
              <w:rPr>
                <w:rFonts w:ascii="Calibri" w:hAnsi="Calibri" w:cs="Arial"/>
                <w:color w:val="000000"/>
                <w:sz w:val="20"/>
                <w:szCs w:val="20"/>
              </w:rPr>
              <w:t>5.500,00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32141">
              <w:rPr>
                <w:rFonts w:ascii="Calibri" w:hAnsi="Calibri" w:cs="Arial"/>
                <w:color w:val="000000"/>
                <w:sz w:val="20"/>
                <w:szCs w:val="20"/>
              </w:rPr>
              <w:t>5.500,00</w:t>
            </w:r>
          </w:p>
        </w:tc>
      </w:tr>
      <w:tr w:rsidR="00832141" w:rsidRPr="00832141" w:rsidTr="00832141">
        <w:trPr>
          <w:trHeight w:val="300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sz w:val="20"/>
                <w:szCs w:val="20"/>
              </w:rPr>
            </w:pPr>
            <w:r w:rsidRPr="00832141">
              <w:rPr>
                <w:rFonts w:ascii="Calibri" w:hAnsi="Calibri" w:cs="Arial"/>
                <w:sz w:val="20"/>
                <w:szCs w:val="20"/>
              </w:rPr>
              <w:t>04.35.63.98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sz w:val="20"/>
                <w:szCs w:val="20"/>
              </w:rPr>
            </w:pPr>
            <w:r w:rsidRPr="00832141">
              <w:rPr>
                <w:rFonts w:ascii="Calibri" w:hAnsi="Calibri" w:cs="Arial"/>
                <w:sz w:val="20"/>
                <w:szCs w:val="20"/>
              </w:rPr>
              <w:t>ΛΟΙΠΟΙ ΦΟΡΟΙ  ΤΕΛΗ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32141" w:rsidRPr="00832141" w:rsidRDefault="00832141" w:rsidP="00832141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32141">
              <w:rPr>
                <w:rFonts w:ascii="Calibri" w:hAnsi="Calibri" w:cs="Arial"/>
                <w:color w:val="000000"/>
                <w:sz w:val="20"/>
                <w:szCs w:val="20"/>
              </w:rPr>
              <w:t>5.500,00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32141">
              <w:rPr>
                <w:rFonts w:ascii="Calibri" w:hAnsi="Calibri" w:cs="Arial"/>
                <w:color w:val="000000"/>
                <w:sz w:val="20"/>
                <w:szCs w:val="20"/>
              </w:rPr>
              <w:t>5.500,00</w:t>
            </w:r>
          </w:p>
        </w:tc>
      </w:tr>
      <w:tr w:rsidR="00832141" w:rsidRPr="00832141" w:rsidTr="00832141">
        <w:trPr>
          <w:trHeight w:val="300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sz w:val="20"/>
                <w:szCs w:val="20"/>
              </w:rPr>
            </w:pPr>
            <w:r w:rsidRPr="00832141">
              <w:rPr>
                <w:rFonts w:ascii="Calibri" w:hAnsi="Calibri" w:cs="Arial"/>
                <w:sz w:val="20"/>
                <w:szCs w:val="20"/>
              </w:rPr>
              <w:t>04.35.64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sz w:val="20"/>
                <w:szCs w:val="20"/>
              </w:rPr>
            </w:pPr>
            <w:r w:rsidRPr="00832141">
              <w:rPr>
                <w:rFonts w:ascii="Calibri" w:hAnsi="Calibri" w:cs="Arial"/>
                <w:sz w:val="20"/>
                <w:szCs w:val="20"/>
              </w:rPr>
              <w:t>ΔIAΦOPA EΞOΔA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32141" w:rsidRPr="00832141" w:rsidRDefault="00832141" w:rsidP="00832141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32141">
              <w:rPr>
                <w:rFonts w:ascii="Calibri" w:hAnsi="Calibri" w:cs="Arial"/>
                <w:color w:val="000000"/>
                <w:sz w:val="20"/>
                <w:szCs w:val="20"/>
              </w:rPr>
              <w:t>10.500,00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32141">
              <w:rPr>
                <w:rFonts w:ascii="Calibri" w:hAnsi="Calibri" w:cs="Arial"/>
                <w:color w:val="000000"/>
                <w:sz w:val="20"/>
                <w:szCs w:val="20"/>
              </w:rPr>
              <w:t>6.000,00</w:t>
            </w:r>
          </w:p>
        </w:tc>
      </w:tr>
      <w:tr w:rsidR="00832141" w:rsidRPr="00832141" w:rsidTr="00832141">
        <w:trPr>
          <w:trHeight w:val="300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sz w:val="20"/>
                <w:szCs w:val="20"/>
              </w:rPr>
            </w:pPr>
            <w:r w:rsidRPr="00832141">
              <w:rPr>
                <w:rFonts w:ascii="Calibri" w:hAnsi="Calibri" w:cs="Arial"/>
                <w:sz w:val="20"/>
                <w:szCs w:val="20"/>
              </w:rPr>
              <w:t>04.35.64.02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sz w:val="20"/>
                <w:szCs w:val="20"/>
              </w:rPr>
            </w:pPr>
            <w:r w:rsidRPr="00832141">
              <w:rPr>
                <w:rFonts w:ascii="Calibri" w:hAnsi="Calibri" w:cs="Arial"/>
                <w:sz w:val="20"/>
                <w:szCs w:val="20"/>
              </w:rPr>
              <w:t xml:space="preserve"> ΕΞΟΔΑ ΔΗΜΟΣΙΕΥΣΗΣ ΚΑΙ ΠΡΟΒΟΛΗΣ 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32141" w:rsidRPr="00832141" w:rsidRDefault="00832141" w:rsidP="00832141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32141">
              <w:rPr>
                <w:rFonts w:ascii="Calibri" w:hAnsi="Calibri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32141">
              <w:rPr>
                <w:rFonts w:ascii="Calibri" w:hAnsi="Calibri" w:cs="Arial"/>
                <w:color w:val="000000"/>
                <w:sz w:val="20"/>
                <w:szCs w:val="20"/>
              </w:rPr>
              <w:t>1.000,00</w:t>
            </w:r>
          </w:p>
        </w:tc>
      </w:tr>
      <w:tr w:rsidR="00832141" w:rsidRPr="00832141" w:rsidTr="00832141">
        <w:trPr>
          <w:trHeight w:val="300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sz w:val="20"/>
                <w:szCs w:val="20"/>
              </w:rPr>
            </w:pPr>
            <w:r w:rsidRPr="00832141">
              <w:rPr>
                <w:rFonts w:ascii="Calibri" w:hAnsi="Calibri" w:cs="Arial"/>
                <w:sz w:val="20"/>
                <w:szCs w:val="20"/>
              </w:rPr>
              <w:t>04.35.64.98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sz w:val="20"/>
                <w:szCs w:val="20"/>
              </w:rPr>
            </w:pPr>
            <w:r w:rsidRPr="00832141">
              <w:rPr>
                <w:rFonts w:ascii="Calibri" w:hAnsi="Calibri" w:cs="Arial"/>
                <w:sz w:val="20"/>
                <w:szCs w:val="20"/>
              </w:rPr>
              <w:t xml:space="preserve">ΔΙΑΦΟΡΑ ΕΞΟΔΑ 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32141" w:rsidRPr="00832141" w:rsidRDefault="00832141" w:rsidP="00832141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32141">
              <w:rPr>
                <w:rFonts w:ascii="Calibri" w:hAnsi="Calibri" w:cs="Arial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32141">
              <w:rPr>
                <w:rFonts w:ascii="Calibri" w:hAnsi="Calibri" w:cs="Arial"/>
                <w:color w:val="000000"/>
                <w:sz w:val="20"/>
                <w:szCs w:val="20"/>
              </w:rPr>
              <w:t>5.000,00</w:t>
            </w:r>
          </w:p>
        </w:tc>
      </w:tr>
      <w:tr w:rsidR="00832141" w:rsidRPr="00832141" w:rsidTr="00832141">
        <w:trPr>
          <w:trHeight w:val="300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sz w:val="20"/>
                <w:szCs w:val="20"/>
              </w:rPr>
            </w:pPr>
            <w:r w:rsidRPr="00832141">
              <w:rPr>
                <w:rFonts w:ascii="Calibri" w:hAnsi="Calibri" w:cs="Arial"/>
                <w:sz w:val="20"/>
                <w:szCs w:val="20"/>
              </w:rPr>
              <w:t>04.35.65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sz w:val="20"/>
                <w:szCs w:val="20"/>
              </w:rPr>
            </w:pPr>
            <w:r w:rsidRPr="00832141">
              <w:rPr>
                <w:rFonts w:ascii="Calibri" w:hAnsi="Calibri" w:cs="Arial"/>
                <w:sz w:val="20"/>
                <w:szCs w:val="20"/>
              </w:rPr>
              <w:t xml:space="preserve">TOKOI KAI ΣΥΝΑΦΗ ΕΞΟΔΑ 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32141" w:rsidRPr="00832141" w:rsidRDefault="00832141" w:rsidP="00832141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32141">
              <w:rPr>
                <w:rFonts w:ascii="Calibri" w:hAnsi="Calibri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32141">
              <w:rPr>
                <w:rFonts w:ascii="Calibri" w:hAnsi="Calibri" w:cs="Arial"/>
                <w:color w:val="000000"/>
                <w:sz w:val="20"/>
                <w:szCs w:val="20"/>
              </w:rPr>
              <w:t>200,00</w:t>
            </w:r>
          </w:p>
        </w:tc>
      </w:tr>
      <w:tr w:rsidR="00832141" w:rsidRPr="00832141" w:rsidTr="00832141">
        <w:trPr>
          <w:trHeight w:val="300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sz w:val="20"/>
                <w:szCs w:val="20"/>
              </w:rPr>
            </w:pPr>
            <w:r w:rsidRPr="00832141">
              <w:rPr>
                <w:rFonts w:ascii="Calibri" w:hAnsi="Calibri" w:cs="Arial"/>
                <w:sz w:val="20"/>
                <w:szCs w:val="20"/>
              </w:rPr>
              <w:t>04.35.65.98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sz w:val="20"/>
                <w:szCs w:val="20"/>
              </w:rPr>
            </w:pPr>
            <w:r w:rsidRPr="00832141">
              <w:rPr>
                <w:rFonts w:ascii="Calibri" w:hAnsi="Calibri" w:cs="Arial"/>
                <w:sz w:val="20"/>
                <w:szCs w:val="20"/>
              </w:rPr>
              <w:t>ΤΡΑΠΕΖΙΚΑ ΕΞΟΔΑ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32141" w:rsidRPr="00832141" w:rsidRDefault="00832141" w:rsidP="00832141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32141">
              <w:rPr>
                <w:rFonts w:ascii="Calibri" w:hAnsi="Calibri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32141">
              <w:rPr>
                <w:rFonts w:ascii="Calibri" w:hAnsi="Calibri" w:cs="Arial"/>
                <w:color w:val="000000"/>
                <w:sz w:val="20"/>
                <w:szCs w:val="20"/>
              </w:rPr>
              <w:t>200,00</w:t>
            </w:r>
          </w:p>
        </w:tc>
      </w:tr>
      <w:tr w:rsidR="00832141" w:rsidRPr="00832141" w:rsidTr="00832141">
        <w:trPr>
          <w:trHeight w:val="300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sz w:val="20"/>
                <w:szCs w:val="20"/>
              </w:rPr>
            </w:pPr>
            <w:r w:rsidRPr="00832141">
              <w:rPr>
                <w:rFonts w:ascii="Calibri" w:hAnsi="Calibri" w:cs="Arial"/>
                <w:sz w:val="20"/>
                <w:szCs w:val="20"/>
              </w:rPr>
              <w:t>04.35.67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sz w:val="20"/>
                <w:szCs w:val="20"/>
              </w:rPr>
            </w:pPr>
            <w:r w:rsidRPr="00832141">
              <w:rPr>
                <w:rFonts w:ascii="Calibri" w:hAnsi="Calibri" w:cs="Arial"/>
                <w:sz w:val="20"/>
                <w:szCs w:val="20"/>
              </w:rPr>
              <w:t>ΕΞΟΔΑ ΕΠΙΧΟΡΗΓΗΣΕΩΝ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32141" w:rsidRPr="00832141" w:rsidRDefault="00832141" w:rsidP="00832141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32141">
              <w:rPr>
                <w:rFonts w:ascii="Calibri" w:hAnsi="Calibri" w:cs="Arial"/>
                <w:color w:val="000000"/>
                <w:sz w:val="20"/>
                <w:szCs w:val="20"/>
              </w:rPr>
              <w:t>57.000,00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32141">
              <w:rPr>
                <w:rFonts w:ascii="Calibri" w:hAnsi="Calibri" w:cs="Arial"/>
                <w:color w:val="000000"/>
                <w:sz w:val="20"/>
                <w:szCs w:val="20"/>
              </w:rPr>
              <w:t>79.500,00</w:t>
            </w:r>
          </w:p>
        </w:tc>
      </w:tr>
      <w:tr w:rsidR="00832141" w:rsidRPr="00832141" w:rsidTr="00832141">
        <w:trPr>
          <w:trHeight w:val="300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sz w:val="20"/>
                <w:szCs w:val="20"/>
              </w:rPr>
            </w:pPr>
            <w:r w:rsidRPr="00832141">
              <w:rPr>
                <w:rFonts w:ascii="Calibri" w:hAnsi="Calibri" w:cs="Arial"/>
                <w:sz w:val="20"/>
                <w:szCs w:val="20"/>
              </w:rPr>
              <w:t>04.35.67.00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sz w:val="20"/>
                <w:szCs w:val="20"/>
              </w:rPr>
            </w:pPr>
            <w:r w:rsidRPr="00832141">
              <w:rPr>
                <w:rFonts w:ascii="Calibri" w:hAnsi="Calibri" w:cs="Arial"/>
                <w:sz w:val="20"/>
                <w:szCs w:val="20"/>
              </w:rPr>
              <w:t>ΥΠΟΤΡΟΦΙΕΣ ΝΙΚΟΛΑΪΔΗ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32141" w:rsidRPr="00832141" w:rsidRDefault="00832141" w:rsidP="00832141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32141">
              <w:rPr>
                <w:rFonts w:ascii="Calibri" w:hAnsi="Calibri" w:cs="Arial"/>
                <w:color w:val="000000"/>
                <w:sz w:val="20"/>
                <w:szCs w:val="20"/>
              </w:rPr>
              <w:t>57.000,00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32141">
              <w:rPr>
                <w:rFonts w:ascii="Calibri" w:hAnsi="Calibri" w:cs="Arial"/>
                <w:color w:val="000000"/>
                <w:sz w:val="20"/>
                <w:szCs w:val="20"/>
              </w:rPr>
              <w:t>79.500,00</w:t>
            </w:r>
          </w:p>
        </w:tc>
      </w:tr>
      <w:tr w:rsidR="00832141" w:rsidRPr="00832141" w:rsidTr="00832141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41" w:rsidRPr="00832141" w:rsidRDefault="00832141" w:rsidP="00832141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32141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ΓΕΝΙΚΟ ΣΥΝΟΛΟ ΕΞΟΔΩΝ 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141" w:rsidRPr="00832141" w:rsidRDefault="00832141" w:rsidP="00832141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32141">
              <w:rPr>
                <w:rFonts w:ascii="Calibri" w:hAnsi="Calibri" w:cs="Arial"/>
                <w:b/>
                <w:bCs/>
                <w:sz w:val="20"/>
                <w:szCs w:val="20"/>
              </w:rPr>
              <w:t>96.600,00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32141">
              <w:rPr>
                <w:rFonts w:ascii="Calibri" w:hAnsi="Calibri" w:cs="Arial"/>
                <w:b/>
                <w:bCs/>
                <w:sz w:val="20"/>
                <w:szCs w:val="20"/>
              </w:rPr>
              <w:t>126.700,00</w:t>
            </w:r>
          </w:p>
        </w:tc>
      </w:tr>
      <w:tr w:rsidR="00832141" w:rsidRPr="00832141" w:rsidTr="00832141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32141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32141" w:rsidRPr="00832141" w:rsidRDefault="00832141" w:rsidP="00832141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32141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141" w:rsidRPr="00832141" w:rsidRDefault="00832141" w:rsidP="00832141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32141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ΥΠΟΛΟΙΠΟ  ΕΙΣ ΝΕΟΝ  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141" w:rsidRPr="00832141" w:rsidRDefault="00832141" w:rsidP="00832141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32141">
              <w:rPr>
                <w:rFonts w:ascii="Calibri" w:hAnsi="Calibri" w:cs="Arial"/>
                <w:b/>
                <w:bCs/>
                <w:sz w:val="20"/>
                <w:szCs w:val="20"/>
              </w:rPr>
              <w:t>60.318,40</w:t>
            </w:r>
          </w:p>
        </w:tc>
      </w:tr>
    </w:tbl>
    <w:p w:rsidR="00887FAC" w:rsidRDefault="00887FAC" w:rsidP="00F03266">
      <w:pPr>
        <w:spacing w:line="360" w:lineRule="auto"/>
        <w:jc w:val="both"/>
        <w:rPr>
          <w:rFonts w:ascii="Calibri" w:hAnsi="Calibri"/>
          <w:u w:val="single"/>
        </w:rPr>
      </w:pPr>
    </w:p>
    <w:sectPr w:rsidR="00887FAC" w:rsidSect="00C31B0E">
      <w:footerReference w:type="even" r:id="rId8"/>
      <w:footerReference w:type="default" r:id="rId9"/>
      <w:pgSz w:w="11906" w:h="16838"/>
      <w:pgMar w:top="1276" w:right="1134" w:bottom="16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161" w:rsidRDefault="00DB6161">
      <w:r>
        <w:separator/>
      </w:r>
    </w:p>
  </w:endnote>
  <w:endnote w:type="continuationSeparator" w:id="0">
    <w:p w:rsidR="00DB6161" w:rsidRDefault="00DB61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692" w:rsidRDefault="0089275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A769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A7692" w:rsidRDefault="007A769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692" w:rsidRDefault="0089275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A769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03266">
      <w:rPr>
        <w:rStyle w:val="a7"/>
        <w:noProof/>
      </w:rPr>
      <w:t>3</w:t>
    </w:r>
    <w:r>
      <w:rPr>
        <w:rStyle w:val="a7"/>
      </w:rPr>
      <w:fldChar w:fldCharType="end"/>
    </w:r>
  </w:p>
  <w:p w:rsidR="007A7692" w:rsidRDefault="007A769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161" w:rsidRDefault="00DB6161">
      <w:r>
        <w:separator/>
      </w:r>
    </w:p>
  </w:footnote>
  <w:footnote w:type="continuationSeparator" w:id="0">
    <w:p w:rsidR="00DB6161" w:rsidRDefault="00DB61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373C"/>
    <w:multiLevelType w:val="hybridMultilevel"/>
    <w:tmpl w:val="7D48CE60"/>
    <w:lvl w:ilvl="0" w:tplc="3710F2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273EA7"/>
    <w:multiLevelType w:val="hybridMultilevel"/>
    <w:tmpl w:val="F162D566"/>
    <w:lvl w:ilvl="0" w:tplc="0C707A14">
      <w:start w:val="10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E45A97"/>
    <w:multiLevelType w:val="hybridMultilevel"/>
    <w:tmpl w:val="5DAAE11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B0E67"/>
    <w:multiLevelType w:val="hybridMultilevel"/>
    <w:tmpl w:val="8E8AD5AC"/>
    <w:lvl w:ilvl="0" w:tplc="CCC8A3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E013BA"/>
    <w:multiLevelType w:val="hybridMultilevel"/>
    <w:tmpl w:val="9C2CEB1A"/>
    <w:lvl w:ilvl="0" w:tplc="DB6438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2B3374"/>
    <w:multiLevelType w:val="hybridMultilevel"/>
    <w:tmpl w:val="54C2FAB2"/>
    <w:lvl w:ilvl="0" w:tplc="60C6E8A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FA81C6D"/>
    <w:multiLevelType w:val="hybridMultilevel"/>
    <w:tmpl w:val="36E8C7A0"/>
    <w:lvl w:ilvl="0" w:tplc="76BA44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62107EB"/>
    <w:multiLevelType w:val="hybridMultilevel"/>
    <w:tmpl w:val="C89A7204"/>
    <w:lvl w:ilvl="0" w:tplc="82B4947C">
      <w:start w:val="1"/>
      <w:numFmt w:val="low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2A5837E8"/>
    <w:multiLevelType w:val="hybridMultilevel"/>
    <w:tmpl w:val="B0AA0DD4"/>
    <w:lvl w:ilvl="0" w:tplc="9E6C2018">
      <w:start w:val="1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640DD2"/>
    <w:multiLevelType w:val="hybridMultilevel"/>
    <w:tmpl w:val="99B893DE"/>
    <w:lvl w:ilvl="0" w:tplc="9BEE90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B535BA"/>
    <w:multiLevelType w:val="hybridMultilevel"/>
    <w:tmpl w:val="37BEE23E"/>
    <w:lvl w:ilvl="0" w:tplc="D32A7080">
      <w:start w:val="1"/>
      <w:numFmt w:val="low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35C46E05"/>
    <w:multiLevelType w:val="hybridMultilevel"/>
    <w:tmpl w:val="47829440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3C294C"/>
    <w:multiLevelType w:val="hybridMultilevel"/>
    <w:tmpl w:val="B91C12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E62CB8"/>
    <w:multiLevelType w:val="hybridMultilevel"/>
    <w:tmpl w:val="3A680090"/>
    <w:lvl w:ilvl="0" w:tplc="98AA5C44">
      <w:start w:val="1"/>
      <w:numFmt w:val="low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>
    <w:nsid w:val="488B47C3"/>
    <w:multiLevelType w:val="hybridMultilevel"/>
    <w:tmpl w:val="CBD8AE3C"/>
    <w:lvl w:ilvl="0" w:tplc="D9F41F8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5">
    <w:nsid w:val="4C6210EA"/>
    <w:multiLevelType w:val="hybridMultilevel"/>
    <w:tmpl w:val="B2829252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0B5BF8"/>
    <w:multiLevelType w:val="hybridMultilevel"/>
    <w:tmpl w:val="6B96B7DE"/>
    <w:lvl w:ilvl="0" w:tplc="3948E936">
      <w:start w:val="3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AE0932"/>
    <w:multiLevelType w:val="hybridMultilevel"/>
    <w:tmpl w:val="D8BAD4FC"/>
    <w:lvl w:ilvl="0" w:tplc="5B8A5784">
      <w:start w:val="2"/>
      <w:numFmt w:val="decimal"/>
      <w:lvlText w:val="%1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5940"/>
        </w:tabs>
        <w:ind w:left="59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6660"/>
        </w:tabs>
        <w:ind w:left="66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7380"/>
        </w:tabs>
        <w:ind w:left="73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8100"/>
        </w:tabs>
        <w:ind w:left="81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8820"/>
        </w:tabs>
        <w:ind w:left="88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9540"/>
        </w:tabs>
        <w:ind w:left="95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0260"/>
        </w:tabs>
        <w:ind w:left="102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0980"/>
        </w:tabs>
        <w:ind w:left="10980" w:hanging="180"/>
      </w:pPr>
    </w:lvl>
  </w:abstractNum>
  <w:abstractNum w:abstractNumId="18">
    <w:nsid w:val="61BF3232"/>
    <w:multiLevelType w:val="hybridMultilevel"/>
    <w:tmpl w:val="2EDAADA0"/>
    <w:lvl w:ilvl="0" w:tplc="A296E8A8">
      <w:start w:val="1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84F6DE0"/>
    <w:multiLevelType w:val="hybridMultilevel"/>
    <w:tmpl w:val="AAFE3F5C"/>
    <w:lvl w:ilvl="0" w:tplc="570A96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9E64BF"/>
    <w:multiLevelType w:val="hybridMultilevel"/>
    <w:tmpl w:val="2A3A5DA0"/>
    <w:lvl w:ilvl="0" w:tplc="049647A6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9AE5326"/>
    <w:multiLevelType w:val="hybridMultilevel"/>
    <w:tmpl w:val="0A083D8C"/>
    <w:lvl w:ilvl="0" w:tplc="1C58BA7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8"/>
  </w:num>
  <w:num w:numId="5">
    <w:abstractNumId w:val="20"/>
  </w:num>
  <w:num w:numId="6">
    <w:abstractNumId w:val="9"/>
  </w:num>
  <w:num w:numId="7">
    <w:abstractNumId w:val="14"/>
  </w:num>
  <w:num w:numId="8">
    <w:abstractNumId w:val="5"/>
  </w:num>
  <w:num w:numId="9">
    <w:abstractNumId w:val="0"/>
  </w:num>
  <w:num w:numId="10">
    <w:abstractNumId w:val="19"/>
  </w:num>
  <w:num w:numId="11">
    <w:abstractNumId w:val="17"/>
  </w:num>
  <w:num w:numId="12">
    <w:abstractNumId w:val="15"/>
  </w:num>
  <w:num w:numId="13">
    <w:abstractNumId w:val="7"/>
  </w:num>
  <w:num w:numId="14">
    <w:abstractNumId w:val="13"/>
  </w:num>
  <w:num w:numId="15">
    <w:abstractNumId w:val="21"/>
  </w:num>
  <w:num w:numId="16">
    <w:abstractNumId w:val="10"/>
  </w:num>
  <w:num w:numId="17">
    <w:abstractNumId w:val="16"/>
  </w:num>
  <w:num w:numId="18">
    <w:abstractNumId w:val="6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"/>
  </w:num>
  <w:num w:numId="22">
    <w:abstractNumId w:val="4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1AE0"/>
    <w:rsid w:val="000056B3"/>
    <w:rsid w:val="0001551F"/>
    <w:rsid w:val="000237B8"/>
    <w:rsid w:val="000278CE"/>
    <w:rsid w:val="00051E68"/>
    <w:rsid w:val="00056CD8"/>
    <w:rsid w:val="00063477"/>
    <w:rsid w:val="0006396E"/>
    <w:rsid w:val="00064892"/>
    <w:rsid w:val="00066794"/>
    <w:rsid w:val="00081221"/>
    <w:rsid w:val="000A3E0D"/>
    <w:rsid w:val="000A75BB"/>
    <w:rsid w:val="000C5447"/>
    <w:rsid w:val="000D397D"/>
    <w:rsid w:val="000E79E8"/>
    <w:rsid w:val="00101810"/>
    <w:rsid w:val="00112C18"/>
    <w:rsid w:val="00121430"/>
    <w:rsid w:val="00137BD8"/>
    <w:rsid w:val="00161F53"/>
    <w:rsid w:val="00186B8A"/>
    <w:rsid w:val="001C5B74"/>
    <w:rsid w:val="00202026"/>
    <w:rsid w:val="002031BF"/>
    <w:rsid w:val="00210630"/>
    <w:rsid w:val="002164BA"/>
    <w:rsid w:val="00216C49"/>
    <w:rsid w:val="002268D1"/>
    <w:rsid w:val="00282B38"/>
    <w:rsid w:val="00290C14"/>
    <w:rsid w:val="002B10F4"/>
    <w:rsid w:val="002B4C2A"/>
    <w:rsid w:val="002B6329"/>
    <w:rsid w:val="002C75FC"/>
    <w:rsid w:val="002C7BDC"/>
    <w:rsid w:val="003051EE"/>
    <w:rsid w:val="003053EF"/>
    <w:rsid w:val="0030739F"/>
    <w:rsid w:val="0032202D"/>
    <w:rsid w:val="00340465"/>
    <w:rsid w:val="00356E92"/>
    <w:rsid w:val="003A2743"/>
    <w:rsid w:val="003A51AB"/>
    <w:rsid w:val="003A63DF"/>
    <w:rsid w:val="003B6185"/>
    <w:rsid w:val="003C2D90"/>
    <w:rsid w:val="003D5CE4"/>
    <w:rsid w:val="003D6ACA"/>
    <w:rsid w:val="003E7006"/>
    <w:rsid w:val="003F3EC8"/>
    <w:rsid w:val="00407AA2"/>
    <w:rsid w:val="004129C9"/>
    <w:rsid w:val="0041712E"/>
    <w:rsid w:val="00421DEF"/>
    <w:rsid w:val="00440A9B"/>
    <w:rsid w:val="00445787"/>
    <w:rsid w:val="00474A50"/>
    <w:rsid w:val="004922F9"/>
    <w:rsid w:val="004A0C60"/>
    <w:rsid w:val="004A0E8F"/>
    <w:rsid w:val="004A3201"/>
    <w:rsid w:val="004B73C7"/>
    <w:rsid w:val="004C2EB3"/>
    <w:rsid w:val="004C591B"/>
    <w:rsid w:val="004C6B36"/>
    <w:rsid w:val="004D28BB"/>
    <w:rsid w:val="004D5A13"/>
    <w:rsid w:val="004E6F76"/>
    <w:rsid w:val="004F1EC1"/>
    <w:rsid w:val="004F3D15"/>
    <w:rsid w:val="00516195"/>
    <w:rsid w:val="00551AB7"/>
    <w:rsid w:val="00580B50"/>
    <w:rsid w:val="005836FA"/>
    <w:rsid w:val="00586F0D"/>
    <w:rsid w:val="0059551C"/>
    <w:rsid w:val="005B0F07"/>
    <w:rsid w:val="005B1141"/>
    <w:rsid w:val="005C4EBE"/>
    <w:rsid w:val="005D2A64"/>
    <w:rsid w:val="005F2669"/>
    <w:rsid w:val="005F731D"/>
    <w:rsid w:val="00624CDB"/>
    <w:rsid w:val="006338D3"/>
    <w:rsid w:val="00635C44"/>
    <w:rsid w:val="0065517B"/>
    <w:rsid w:val="006C7C3C"/>
    <w:rsid w:val="006E0B8F"/>
    <w:rsid w:val="006E2E18"/>
    <w:rsid w:val="006E57B1"/>
    <w:rsid w:val="006F22C4"/>
    <w:rsid w:val="006F73EA"/>
    <w:rsid w:val="0073571D"/>
    <w:rsid w:val="0073682F"/>
    <w:rsid w:val="00740D2D"/>
    <w:rsid w:val="007668FD"/>
    <w:rsid w:val="00781A11"/>
    <w:rsid w:val="00793382"/>
    <w:rsid w:val="007A2023"/>
    <w:rsid w:val="007A7692"/>
    <w:rsid w:val="007E2992"/>
    <w:rsid w:val="007F2DBC"/>
    <w:rsid w:val="007F3CB1"/>
    <w:rsid w:val="007F443A"/>
    <w:rsid w:val="007F5277"/>
    <w:rsid w:val="00803965"/>
    <w:rsid w:val="00807EF9"/>
    <w:rsid w:val="00816CA7"/>
    <w:rsid w:val="00831E51"/>
    <w:rsid w:val="00832141"/>
    <w:rsid w:val="008334C8"/>
    <w:rsid w:val="008429D3"/>
    <w:rsid w:val="00842DA2"/>
    <w:rsid w:val="00845F8D"/>
    <w:rsid w:val="00867667"/>
    <w:rsid w:val="00887FAC"/>
    <w:rsid w:val="00892752"/>
    <w:rsid w:val="008A351F"/>
    <w:rsid w:val="008B74D6"/>
    <w:rsid w:val="008C0971"/>
    <w:rsid w:val="008F49E8"/>
    <w:rsid w:val="00907986"/>
    <w:rsid w:val="009473F1"/>
    <w:rsid w:val="00953D17"/>
    <w:rsid w:val="00977436"/>
    <w:rsid w:val="00986518"/>
    <w:rsid w:val="00991D0B"/>
    <w:rsid w:val="009B59B3"/>
    <w:rsid w:val="009F1471"/>
    <w:rsid w:val="009F4C7D"/>
    <w:rsid w:val="00A243DE"/>
    <w:rsid w:val="00A3124B"/>
    <w:rsid w:val="00A3164D"/>
    <w:rsid w:val="00A331BA"/>
    <w:rsid w:val="00A61479"/>
    <w:rsid w:val="00A64317"/>
    <w:rsid w:val="00A70260"/>
    <w:rsid w:val="00A7077E"/>
    <w:rsid w:val="00A94609"/>
    <w:rsid w:val="00AB2ADA"/>
    <w:rsid w:val="00AB2B4B"/>
    <w:rsid w:val="00AC4DFB"/>
    <w:rsid w:val="00AC55E8"/>
    <w:rsid w:val="00AD1046"/>
    <w:rsid w:val="00B05A2D"/>
    <w:rsid w:val="00B06492"/>
    <w:rsid w:val="00B3093C"/>
    <w:rsid w:val="00B50009"/>
    <w:rsid w:val="00B55E95"/>
    <w:rsid w:val="00B61054"/>
    <w:rsid w:val="00B74C92"/>
    <w:rsid w:val="00BB321E"/>
    <w:rsid w:val="00BB3267"/>
    <w:rsid w:val="00BC2043"/>
    <w:rsid w:val="00BF0970"/>
    <w:rsid w:val="00BF2691"/>
    <w:rsid w:val="00C06BE0"/>
    <w:rsid w:val="00C143B4"/>
    <w:rsid w:val="00C1739D"/>
    <w:rsid w:val="00C31B0E"/>
    <w:rsid w:val="00C32317"/>
    <w:rsid w:val="00C67D30"/>
    <w:rsid w:val="00CD096B"/>
    <w:rsid w:val="00CF18A9"/>
    <w:rsid w:val="00CF5973"/>
    <w:rsid w:val="00D03F21"/>
    <w:rsid w:val="00D054B6"/>
    <w:rsid w:val="00D250FE"/>
    <w:rsid w:val="00D30C6A"/>
    <w:rsid w:val="00D42B73"/>
    <w:rsid w:val="00D47AA7"/>
    <w:rsid w:val="00D47EC7"/>
    <w:rsid w:val="00D53DDA"/>
    <w:rsid w:val="00D70312"/>
    <w:rsid w:val="00D72690"/>
    <w:rsid w:val="00D76484"/>
    <w:rsid w:val="00D80B43"/>
    <w:rsid w:val="00D9230F"/>
    <w:rsid w:val="00D93731"/>
    <w:rsid w:val="00DB4848"/>
    <w:rsid w:val="00DB5512"/>
    <w:rsid w:val="00DB6161"/>
    <w:rsid w:val="00DF410A"/>
    <w:rsid w:val="00E03D3A"/>
    <w:rsid w:val="00E15526"/>
    <w:rsid w:val="00E4483F"/>
    <w:rsid w:val="00E45F8D"/>
    <w:rsid w:val="00E50D59"/>
    <w:rsid w:val="00E66886"/>
    <w:rsid w:val="00EB1FCD"/>
    <w:rsid w:val="00EB484F"/>
    <w:rsid w:val="00EB6C7C"/>
    <w:rsid w:val="00ED3046"/>
    <w:rsid w:val="00ED58D9"/>
    <w:rsid w:val="00EF7E77"/>
    <w:rsid w:val="00F03266"/>
    <w:rsid w:val="00F05315"/>
    <w:rsid w:val="00F21AE0"/>
    <w:rsid w:val="00F22C42"/>
    <w:rsid w:val="00F347BF"/>
    <w:rsid w:val="00F4162A"/>
    <w:rsid w:val="00F56FA9"/>
    <w:rsid w:val="00F92C2F"/>
    <w:rsid w:val="00FA5015"/>
    <w:rsid w:val="00FD7BE6"/>
    <w:rsid w:val="00FE1B8A"/>
    <w:rsid w:val="00FF2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C92"/>
    <w:rPr>
      <w:sz w:val="24"/>
      <w:szCs w:val="24"/>
    </w:rPr>
  </w:style>
  <w:style w:type="paragraph" w:styleId="1">
    <w:name w:val="heading 1"/>
    <w:basedOn w:val="a"/>
    <w:next w:val="a"/>
    <w:qFormat/>
    <w:rsid w:val="00B74C92"/>
    <w:pPr>
      <w:keepNext/>
      <w:jc w:val="both"/>
      <w:outlineLvl w:val="0"/>
    </w:pPr>
    <w:rPr>
      <w:rFonts w:eastAsia="Arial Unicode MS"/>
      <w:b/>
      <w:sz w:val="22"/>
      <w:szCs w:val="20"/>
    </w:rPr>
  </w:style>
  <w:style w:type="paragraph" w:styleId="2">
    <w:name w:val="heading 2"/>
    <w:basedOn w:val="a"/>
    <w:next w:val="a"/>
    <w:qFormat/>
    <w:rsid w:val="00B74C92"/>
    <w:pPr>
      <w:keepNext/>
      <w:jc w:val="both"/>
      <w:outlineLvl w:val="1"/>
    </w:pPr>
    <w:rPr>
      <w:rFonts w:eastAsia="Arial Unicode MS"/>
      <w:szCs w:val="20"/>
    </w:rPr>
  </w:style>
  <w:style w:type="paragraph" w:styleId="3">
    <w:name w:val="heading 3"/>
    <w:basedOn w:val="a"/>
    <w:next w:val="a"/>
    <w:link w:val="3Char"/>
    <w:qFormat/>
    <w:rsid w:val="00B74C92"/>
    <w:pPr>
      <w:keepNext/>
      <w:jc w:val="both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B74C92"/>
    <w:pPr>
      <w:keepNext/>
      <w:ind w:left="720" w:firstLine="72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B74C92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B74C92"/>
    <w:pPr>
      <w:keepNext/>
      <w:tabs>
        <w:tab w:val="left" w:pos="0"/>
        <w:tab w:val="left" w:pos="720"/>
      </w:tabs>
      <w:ind w:left="60" w:firstLine="360"/>
      <w:jc w:val="both"/>
      <w:outlineLvl w:val="5"/>
    </w:pPr>
    <w:rPr>
      <w:u w:val="single"/>
    </w:rPr>
  </w:style>
  <w:style w:type="paragraph" w:styleId="7">
    <w:name w:val="heading 7"/>
    <w:basedOn w:val="a"/>
    <w:next w:val="a"/>
    <w:link w:val="7Char"/>
    <w:qFormat/>
    <w:rsid w:val="00B74C92"/>
    <w:pPr>
      <w:keepNext/>
      <w:ind w:firstLine="36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B74C92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Char"/>
    <w:qFormat/>
    <w:rsid w:val="00B74C92"/>
    <w:pPr>
      <w:keepNext/>
      <w:outlineLvl w:val="8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rsid w:val="00B74C92"/>
    <w:pPr>
      <w:tabs>
        <w:tab w:val="left" w:pos="1260"/>
      </w:tabs>
      <w:jc w:val="both"/>
    </w:pPr>
  </w:style>
  <w:style w:type="paragraph" w:styleId="30">
    <w:name w:val="Body Text 3"/>
    <w:basedOn w:val="a"/>
    <w:semiHidden/>
    <w:rsid w:val="00B74C92"/>
    <w:pPr>
      <w:jc w:val="both"/>
    </w:pPr>
    <w:rPr>
      <w:szCs w:val="20"/>
    </w:rPr>
  </w:style>
  <w:style w:type="paragraph" w:styleId="a4">
    <w:name w:val="Body Text Indent"/>
    <w:basedOn w:val="a"/>
    <w:semiHidden/>
    <w:rsid w:val="00B74C92"/>
    <w:pPr>
      <w:tabs>
        <w:tab w:val="left" w:pos="540"/>
      </w:tabs>
      <w:ind w:left="60"/>
      <w:jc w:val="both"/>
    </w:pPr>
  </w:style>
  <w:style w:type="paragraph" w:styleId="20">
    <w:name w:val="Body Text Indent 2"/>
    <w:basedOn w:val="a"/>
    <w:semiHidden/>
    <w:rsid w:val="00B74C92"/>
    <w:pPr>
      <w:tabs>
        <w:tab w:val="left" w:pos="540"/>
      </w:tabs>
      <w:ind w:left="60" w:firstLine="360"/>
      <w:jc w:val="both"/>
    </w:pPr>
  </w:style>
  <w:style w:type="paragraph" w:styleId="a5">
    <w:name w:val="Title"/>
    <w:basedOn w:val="a"/>
    <w:link w:val="Char0"/>
    <w:qFormat/>
    <w:rsid w:val="00B74C92"/>
    <w:pPr>
      <w:ind w:left="60"/>
      <w:jc w:val="center"/>
    </w:pPr>
    <w:rPr>
      <w:b/>
      <w:bCs/>
    </w:rPr>
  </w:style>
  <w:style w:type="paragraph" w:styleId="a6">
    <w:name w:val="footer"/>
    <w:basedOn w:val="a"/>
    <w:semiHidden/>
    <w:rsid w:val="00B74C92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B74C92"/>
  </w:style>
  <w:style w:type="paragraph" w:styleId="31">
    <w:name w:val="Body Text Indent 3"/>
    <w:basedOn w:val="a"/>
    <w:semiHidden/>
    <w:rsid w:val="00B74C92"/>
    <w:pPr>
      <w:tabs>
        <w:tab w:val="left" w:pos="720"/>
      </w:tabs>
      <w:ind w:left="720"/>
      <w:jc w:val="both"/>
    </w:pPr>
    <w:rPr>
      <w:u w:val="single"/>
    </w:rPr>
  </w:style>
  <w:style w:type="paragraph" w:styleId="21">
    <w:name w:val="Body Text 2"/>
    <w:basedOn w:val="a"/>
    <w:semiHidden/>
    <w:rsid w:val="00B74C92"/>
    <w:pPr>
      <w:jc w:val="both"/>
    </w:pPr>
    <w:rPr>
      <w:i/>
      <w:iCs/>
    </w:rPr>
  </w:style>
  <w:style w:type="paragraph" w:styleId="a8">
    <w:name w:val="Subtitle"/>
    <w:basedOn w:val="a"/>
    <w:qFormat/>
    <w:rsid w:val="00B74C92"/>
    <w:pPr>
      <w:spacing w:line="360" w:lineRule="auto"/>
      <w:ind w:left="60"/>
      <w:jc w:val="center"/>
    </w:pPr>
    <w:rPr>
      <w:b/>
      <w:bCs/>
    </w:rPr>
  </w:style>
  <w:style w:type="character" w:customStyle="1" w:styleId="3Char">
    <w:name w:val="Επικεφαλίδα 3 Char"/>
    <w:basedOn w:val="a0"/>
    <w:link w:val="3"/>
    <w:rsid w:val="000C5447"/>
    <w:rPr>
      <w:b/>
      <w:bCs/>
      <w:sz w:val="24"/>
      <w:szCs w:val="24"/>
    </w:rPr>
  </w:style>
  <w:style w:type="character" w:customStyle="1" w:styleId="9Char">
    <w:name w:val="Επικεφαλίδα 9 Char"/>
    <w:basedOn w:val="a0"/>
    <w:link w:val="9"/>
    <w:rsid w:val="00887FAC"/>
    <w:rPr>
      <w:sz w:val="24"/>
      <w:szCs w:val="24"/>
      <w:u w:val="single"/>
    </w:rPr>
  </w:style>
  <w:style w:type="character" w:customStyle="1" w:styleId="Char0">
    <w:name w:val="Τίτλος Char"/>
    <w:basedOn w:val="a0"/>
    <w:link w:val="a5"/>
    <w:rsid w:val="00887FAC"/>
    <w:rPr>
      <w:b/>
      <w:bCs/>
      <w:sz w:val="24"/>
      <w:szCs w:val="24"/>
    </w:rPr>
  </w:style>
  <w:style w:type="paragraph" w:customStyle="1" w:styleId="10">
    <w:name w:val="Παράγραφος λίστας1"/>
    <w:basedOn w:val="a"/>
    <w:rsid w:val="00887FA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Char">
    <w:name w:val="Σώμα κειμένου Char"/>
    <w:basedOn w:val="a0"/>
    <w:link w:val="a3"/>
    <w:semiHidden/>
    <w:rsid w:val="00867667"/>
    <w:rPr>
      <w:sz w:val="24"/>
      <w:szCs w:val="24"/>
    </w:rPr>
  </w:style>
  <w:style w:type="character" w:customStyle="1" w:styleId="7Char">
    <w:name w:val="Επικεφαλίδα 7 Char"/>
    <w:basedOn w:val="a0"/>
    <w:link w:val="7"/>
    <w:rsid w:val="00C1739D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797B8-81C1-47C6-81C4-2C015FDB1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592</Words>
  <Characters>3197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Τμήμα Διοίκησης</vt:lpstr>
      <vt:lpstr>Τμήμα Διοίκησης</vt:lpstr>
    </vt:vector>
  </TitlesOfParts>
  <Company>Microsoft</Company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Τμήμα Διοίκησης</dc:title>
  <dc:creator>userg5</dc:creator>
  <cp:lastModifiedBy>KOULA OLYBIA</cp:lastModifiedBy>
  <cp:revision>15</cp:revision>
  <cp:lastPrinted>2020-09-15T09:16:00Z</cp:lastPrinted>
  <dcterms:created xsi:type="dcterms:W3CDTF">2020-09-08T09:01:00Z</dcterms:created>
  <dcterms:modified xsi:type="dcterms:W3CDTF">2020-09-15T09:16:00Z</dcterms:modified>
</cp:coreProperties>
</file>